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BBFA34" w14:textId="4E1B3E19" w:rsidR="006F3965" w:rsidRDefault="007C3612" w:rsidP="003C1D90">
      <w:pPr>
        <w:pStyle w:val="Titolo6"/>
        <w:pBdr>
          <w:between w:val="single" w:sz="4" w:space="1" w:color="auto"/>
        </w:pBdr>
        <w:rPr>
          <w:rFonts w:ascii="Antique Olive" w:hAnsi="Antique Olive" w:cs="Courier New"/>
          <w:b w:val="0"/>
          <w:bCs w:val="0"/>
          <w:color w:val="0000FF"/>
          <w:sz w:val="52"/>
        </w:rPr>
      </w:pPr>
      <w:r>
        <w:rPr>
          <w:rFonts w:ascii="Antique Olive" w:hAnsi="Antique Olive" w:cs="Courier New"/>
          <w:b w:val="0"/>
          <w:bCs w:val="0"/>
          <w:noProof/>
          <w:color w:val="0000FF"/>
          <w:sz w:val="52"/>
        </w:rPr>
        <w:drawing>
          <wp:inline distT="0" distB="0" distL="0" distR="0" wp14:anchorId="637B1D15" wp14:editId="30FB4C06">
            <wp:extent cx="938906" cy="76654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807" cy="773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188D">
        <w:rPr>
          <w:rFonts w:ascii="Antique Olive" w:hAnsi="Antique Olive" w:cs="Courier New"/>
          <w:b w:val="0"/>
          <w:bCs w:val="0"/>
          <w:color w:val="0000FF"/>
          <w:sz w:val="52"/>
        </w:rPr>
        <w:t xml:space="preserve">         </w:t>
      </w:r>
      <w:r>
        <w:rPr>
          <w:rFonts w:ascii="Antique Olive" w:hAnsi="Antique Olive" w:cs="Courier New"/>
          <w:b w:val="0"/>
          <w:bCs w:val="0"/>
          <w:noProof/>
          <w:color w:val="0000FF"/>
          <w:sz w:val="52"/>
        </w:rPr>
        <w:drawing>
          <wp:inline distT="0" distB="0" distL="0" distR="0" wp14:anchorId="73093332" wp14:editId="2547442B">
            <wp:extent cx="2161129" cy="820017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4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300" cy="825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188D">
        <w:rPr>
          <w:rFonts w:ascii="Antique Olive" w:hAnsi="Antique Olive" w:cs="Courier New"/>
          <w:b w:val="0"/>
          <w:bCs w:val="0"/>
          <w:color w:val="0000FF"/>
          <w:sz w:val="52"/>
        </w:rPr>
        <w:t xml:space="preserve">          </w:t>
      </w:r>
      <w:r w:rsidR="00F60809">
        <w:rPr>
          <w:noProof/>
        </w:rPr>
        <w:drawing>
          <wp:inline distT="0" distB="0" distL="0" distR="0" wp14:anchorId="58CC9859" wp14:editId="2E4966BB">
            <wp:extent cx="1218710" cy="770049"/>
            <wp:effectExtent l="0" t="0" r="635" b="0"/>
            <wp:docPr id="7" name="Immagine 7" descr="CAI Orvieto Escursionismo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I Orvieto Escursionismo |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99" cy="777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455DB" w14:textId="77777777" w:rsidR="003C1D90" w:rsidRDefault="003C1D90" w:rsidP="003C1D90">
      <w:pPr>
        <w:pStyle w:val="Titolo6"/>
        <w:rPr>
          <w:rFonts w:ascii="Bahnschrift SemiBold" w:hAnsi="Bahnschrift SemiBold" w:cstheme="minorHAnsi"/>
        </w:rPr>
      </w:pPr>
    </w:p>
    <w:p w14:paraId="5725D0AC" w14:textId="02D28AA6" w:rsidR="0061109B" w:rsidRPr="009B188D" w:rsidRDefault="009E7D4F" w:rsidP="003C1D90">
      <w:pPr>
        <w:pStyle w:val="Titolo6"/>
        <w:rPr>
          <w:rFonts w:ascii="Bahnschrift SemiBold" w:hAnsi="Bahnschrift SemiBold" w:cstheme="minorHAnsi"/>
          <w:sz w:val="20"/>
          <w:szCs w:val="20"/>
        </w:rPr>
      </w:pPr>
      <w:r w:rsidRPr="009B188D">
        <w:rPr>
          <w:rFonts w:ascii="Bahnschrift SemiBold" w:hAnsi="Bahnschrift SemiBold" w:cstheme="minorHAnsi"/>
        </w:rPr>
        <w:t xml:space="preserve">AVVISO </w:t>
      </w:r>
      <w:r w:rsidR="008D553A" w:rsidRPr="009B188D">
        <w:rPr>
          <w:rFonts w:ascii="Bahnschrift SemiBold" w:hAnsi="Bahnschrift SemiBold" w:cstheme="minorHAnsi"/>
        </w:rPr>
        <w:t xml:space="preserve">ATTIVITA’ </w:t>
      </w:r>
      <w:r w:rsidR="00FE6E00" w:rsidRPr="009B188D">
        <w:rPr>
          <w:rFonts w:ascii="Bahnschrift SemiBold" w:hAnsi="Bahnschrift SemiBold" w:cstheme="minorHAnsi"/>
          <w:sz w:val="20"/>
        </w:rPr>
        <w:t>CONSULTABILE ANCHE SU</w:t>
      </w:r>
      <w:r w:rsidR="00FE6E00" w:rsidRPr="009B188D">
        <w:rPr>
          <w:rFonts w:ascii="Bahnschrift SemiBold" w:hAnsi="Bahnschrift SemiBold" w:cstheme="minorHAnsi"/>
        </w:rPr>
        <w:t xml:space="preserve"> WWW.CAIAMATRICE.IT</w:t>
      </w:r>
    </w:p>
    <w:tbl>
      <w:tblPr>
        <w:tblW w:w="11057" w:type="dxa"/>
        <w:tblInd w:w="-214" w:type="dxa"/>
        <w:tblBorders>
          <w:insideH w:val="doub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348"/>
        <w:gridCol w:w="1256"/>
        <w:gridCol w:w="586"/>
        <w:gridCol w:w="1134"/>
        <w:gridCol w:w="1985"/>
        <w:gridCol w:w="1984"/>
        <w:gridCol w:w="1134"/>
      </w:tblGrid>
      <w:tr w:rsidR="00CF4742" w:rsidRPr="00CF4742" w14:paraId="6E530F60" w14:textId="77777777" w:rsidTr="00965150">
        <w:trPr>
          <w:trHeight w:val="844"/>
        </w:trPr>
        <w:tc>
          <w:tcPr>
            <w:tcW w:w="11057" w:type="dxa"/>
            <w:gridSpan w:val="8"/>
            <w:tcBorders>
              <w:top w:val="double" w:sz="4" w:space="0" w:color="auto"/>
            </w:tcBorders>
            <w:vAlign w:val="center"/>
          </w:tcPr>
          <w:p w14:paraId="40AAAA46" w14:textId="478C73DE" w:rsidR="00CF4742" w:rsidRPr="00CF4742" w:rsidRDefault="00FD03C4" w:rsidP="00FD03C4">
            <w:pPr>
              <w:pBdr>
                <w:between w:val="single" w:sz="4" w:space="1" w:color="auto"/>
              </w:pBdr>
              <w:jc w:val="center"/>
              <w:rPr>
                <w:rFonts w:asciiTheme="minorHAnsi" w:hAnsiTheme="minorHAnsi" w:cstheme="minorHAnsi"/>
                <w:b/>
                <w:sz w:val="56"/>
                <w:szCs w:val="56"/>
              </w:rPr>
            </w:pPr>
            <w:r>
              <w:rPr>
                <w:rFonts w:asciiTheme="minorHAnsi" w:hAnsiTheme="minorHAnsi" w:cstheme="minorHAnsi"/>
                <w:b/>
                <w:sz w:val="56"/>
                <w:szCs w:val="56"/>
              </w:rPr>
              <w:t>Domenica 19 luglio 2020</w:t>
            </w:r>
          </w:p>
        </w:tc>
      </w:tr>
      <w:tr w:rsidR="00CF4742" w:rsidRPr="00CF4742" w14:paraId="4985811C" w14:textId="77777777" w:rsidTr="00965150">
        <w:trPr>
          <w:trHeight w:val="844"/>
        </w:trPr>
        <w:tc>
          <w:tcPr>
            <w:tcW w:w="11057" w:type="dxa"/>
            <w:gridSpan w:val="8"/>
            <w:tcBorders>
              <w:top w:val="double" w:sz="4" w:space="0" w:color="auto"/>
            </w:tcBorders>
            <w:vAlign w:val="center"/>
          </w:tcPr>
          <w:p w14:paraId="450E1D44" w14:textId="4C281A49" w:rsidR="00CF4742" w:rsidRPr="00441C6B" w:rsidRDefault="009B188D" w:rsidP="00FD03C4">
            <w:pPr>
              <w:pBdr>
                <w:between w:val="single" w:sz="4" w:space="1" w:color="auto"/>
              </w:pBdr>
              <w:jc w:val="center"/>
              <w:rPr>
                <w:rFonts w:ascii="Bahnschrift SemiBold" w:hAnsi="Bahnschrift SemiBold" w:cstheme="minorHAnsi"/>
                <w:b/>
                <w:sz w:val="56"/>
                <w:szCs w:val="56"/>
              </w:rPr>
            </w:pPr>
            <w:r w:rsidRPr="00441C6B">
              <w:rPr>
                <w:rFonts w:ascii="Bahnschrift SemiBold" w:hAnsi="Bahnschrift SemiBold" w:cstheme="minorHAnsi"/>
                <w:b/>
                <w:color w:val="0000FF"/>
                <w:sz w:val="52"/>
                <w:szCs w:val="56"/>
              </w:rPr>
              <w:t>SENTIERO ITALIA: TAPPA Accumoli - Amatrice</w:t>
            </w:r>
          </w:p>
        </w:tc>
      </w:tr>
      <w:tr w:rsidR="00FD03C4" w:rsidRPr="00CF4742" w14:paraId="461606ED" w14:textId="77777777" w:rsidTr="00965150">
        <w:tc>
          <w:tcPr>
            <w:tcW w:w="11057" w:type="dxa"/>
            <w:gridSpan w:val="8"/>
            <w:tcBorders>
              <w:bottom w:val="double" w:sz="4" w:space="0" w:color="auto"/>
            </w:tcBorders>
            <w:vAlign w:val="center"/>
          </w:tcPr>
          <w:p w14:paraId="25E7BBA2" w14:textId="701768C4" w:rsidR="00FD03C4" w:rsidRPr="00FD03C4" w:rsidRDefault="00FD03C4" w:rsidP="00FD03C4">
            <w:pPr>
              <w:pStyle w:val="Titolo9"/>
              <w:pBdr>
                <w:between w:val="single" w:sz="4" w:space="1" w:color="auto"/>
              </w:pBdr>
              <w:rPr>
                <w:rFonts w:asciiTheme="minorHAnsi" w:hAnsiTheme="minorHAnsi" w:cstheme="minorHAnsi"/>
                <w:b w:val="0"/>
                <w:bCs w:val="0"/>
                <w:color w:val="00B050"/>
                <w:szCs w:val="28"/>
              </w:rPr>
            </w:pPr>
            <w:r w:rsidRPr="009B188D">
              <w:rPr>
                <w:rFonts w:ascii="Bahnschrift SemiBold" w:hAnsi="Bahnschrift SemiBold" w:cstheme="minorHAnsi"/>
                <w:sz w:val="22"/>
                <w:szCs w:val="22"/>
              </w:rPr>
              <w:t>RITROVO PARTENZA</w:t>
            </w:r>
            <w:r>
              <w:rPr>
                <w:rFonts w:ascii="Bahnschrift SemiBold" w:hAnsi="Bahnschrift SemiBold" w:cstheme="minorHAnsi"/>
                <w:sz w:val="22"/>
                <w:szCs w:val="22"/>
              </w:rPr>
              <w:t xml:space="preserve"> :  </w:t>
            </w:r>
            <w:r w:rsidRPr="00FD03C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7,30 containers del </w:t>
            </w:r>
            <w:proofErr w:type="spellStart"/>
            <w:r w:rsidRPr="00FD03C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Cai</w:t>
            </w:r>
            <w:proofErr w:type="spellEnd"/>
            <w:r w:rsidRPr="00FD03C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presso il PASS di Amatrice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Ri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)</w:t>
            </w:r>
          </w:p>
        </w:tc>
      </w:tr>
      <w:tr w:rsidR="00965150" w:rsidRPr="00CF4742" w14:paraId="603BF465" w14:textId="77777777" w:rsidTr="00965150">
        <w:trPr>
          <w:trHeight w:val="193"/>
        </w:trPr>
        <w:tc>
          <w:tcPr>
            <w:tcW w:w="1630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56147A1A" w14:textId="2C91748F" w:rsidR="00965150" w:rsidRPr="009B188D" w:rsidRDefault="00965150" w:rsidP="00FD03C4">
            <w:pPr>
              <w:pStyle w:val="Titolo9"/>
              <w:pBdr>
                <w:between w:val="single" w:sz="4" w:space="1" w:color="auto"/>
              </w:pBdr>
              <w:jc w:val="center"/>
              <w:rPr>
                <w:rFonts w:ascii="Bahnschrift SemiBold" w:hAnsi="Bahnschrift SemiBold" w:cstheme="minorHAnsi"/>
                <w:sz w:val="24"/>
              </w:rPr>
            </w:pPr>
            <w:r w:rsidRPr="009B188D">
              <w:rPr>
                <w:rFonts w:ascii="Bahnschrift SemiBold" w:hAnsi="Bahnschrift SemiBold" w:cstheme="minorHAnsi"/>
                <w:sz w:val="24"/>
              </w:rPr>
              <w:t>Q</w:t>
            </w:r>
            <w:r>
              <w:rPr>
                <w:rFonts w:ascii="Bahnschrift SemiBold" w:hAnsi="Bahnschrift SemiBold" w:cstheme="minorHAnsi"/>
                <w:sz w:val="24"/>
              </w:rPr>
              <w:t>. di</w:t>
            </w:r>
            <w:r w:rsidRPr="009B188D">
              <w:rPr>
                <w:rFonts w:ascii="Bahnschrift SemiBold" w:hAnsi="Bahnschrift SemiBold" w:cstheme="minorHAnsi"/>
                <w:sz w:val="24"/>
              </w:rPr>
              <w:t xml:space="preserve"> inizio</w:t>
            </w:r>
          </w:p>
        </w:tc>
        <w:tc>
          <w:tcPr>
            <w:tcW w:w="1348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9D26A3" w14:textId="77777777" w:rsidR="00965150" w:rsidRPr="009B188D" w:rsidRDefault="00965150" w:rsidP="00FD03C4">
            <w:pPr>
              <w:pStyle w:val="Titolo9"/>
              <w:pBdr>
                <w:between w:val="single" w:sz="4" w:space="1" w:color="auto"/>
              </w:pBdr>
              <w:jc w:val="center"/>
              <w:rPr>
                <w:rFonts w:ascii="Bahnschrift SemiBold" w:hAnsi="Bahnschrift SemiBold" w:cstheme="minorHAnsi"/>
                <w:sz w:val="24"/>
              </w:rPr>
            </w:pPr>
            <w:r w:rsidRPr="009B188D">
              <w:rPr>
                <w:rFonts w:ascii="Bahnschrift SemiBold" w:hAnsi="Bahnschrift SemiBold" w:cstheme="minorHAnsi"/>
                <w:sz w:val="24"/>
              </w:rPr>
              <w:t xml:space="preserve">Q. di arrivo </w:t>
            </w:r>
          </w:p>
        </w:tc>
        <w:tc>
          <w:tcPr>
            <w:tcW w:w="125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E02A56" w14:textId="77777777" w:rsidR="00965150" w:rsidRPr="009B188D" w:rsidRDefault="00965150" w:rsidP="00FD03C4">
            <w:pPr>
              <w:pStyle w:val="Titolo9"/>
              <w:pBdr>
                <w:between w:val="single" w:sz="4" w:space="1" w:color="auto"/>
              </w:pBdr>
              <w:jc w:val="center"/>
              <w:rPr>
                <w:rFonts w:ascii="Bahnschrift SemiBold" w:hAnsi="Bahnschrift SemiBold" w:cstheme="minorHAnsi"/>
                <w:sz w:val="24"/>
              </w:rPr>
            </w:pPr>
            <w:r w:rsidRPr="009B188D">
              <w:rPr>
                <w:rFonts w:ascii="Bahnschrift SemiBold" w:hAnsi="Bahnschrift SemiBold" w:cstheme="minorHAnsi"/>
                <w:sz w:val="24"/>
              </w:rPr>
              <w:t>Q. Max</w:t>
            </w:r>
          </w:p>
        </w:tc>
        <w:tc>
          <w:tcPr>
            <w:tcW w:w="58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C001CC" w14:textId="26B6F55D" w:rsidR="00965150" w:rsidRPr="009B188D" w:rsidRDefault="00965150" w:rsidP="00965150">
            <w:pPr>
              <w:pStyle w:val="Titolo9"/>
              <w:pBdr>
                <w:between w:val="single" w:sz="4" w:space="1" w:color="auto"/>
              </w:pBdr>
              <w:jc w:val="center"/>
              <w:rPr>
                <w:rFonts w:ascii="Bahnschrift SemiBold" w:hAnsi="Bahnschrift SemiBold" w:cstheme="minorHAnsi"/>
                <w:sz w:val="24"/>
              </w:rPr>
            </w:pPr>
            <w:r>
              <w:rPr>
                <w:rFonts w:ascii="Bahnschrift SemiBold" w:hAnsi="Bahnschrift SemiBold" w:cstheme="minorHAnsi"/>
                <w:sz w:val="24"/>
              </w:rPr>
              <w:t>Diff.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C4E708" w14:textId="1920CF5E" w:rsidR="00965150" w:rsidRPr="009B188D" w:rsidRDefault="00965150" w:rsidP="00FD03C4">
            <w:pPr>
              <w:pStyle w:val="Titolo9"/>
              <w:pBdr>
                <w:between w:val="single" w:sz="4" w:space="1" w:color="auto"/>
              </w:pBdr>
              <w:jc w:val="center"/>
              <w:rPr>
                <w:rFonts w:ascii="Bahnschrift SemiBold" w:hAnsi="Bahnschrift SemiBold" w:cstheme="minorHAnsi"/>
                <w:sz w:val="24"/>
              </w:rPr>
            </w:pPr>
            <w:r w:rsidRPr="009B188D">
              <w:rPr>
                <w:rFonts w:ascii="Bahnschrift SemiBold" w:hAnsi="Bahnschrift SemiBold" w:cstheme="minorHAnsi"/>
                <w:sz w:val="24"/>
              </w:rPr>
              <w:t>T salita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DFE3D0" w14:textId="7542E68F" w:rsidR="00965150" w:rsidRPr="009B188D" w:rsidRDefault="00965150" w:rsidP="00FD03C4">
            <w:pPr>
              <w:pStyle w:val="Titolo9"/>
              <w:pBdr>
                <w:between w:val="single" w:sz="4" w:space="1" w:color="auto"/>
              </w:pBdr>
              <w:jc w:val="center"/>
              <w:rPr>
                <w:rFonts w:ascii="Bahnschrift SemiBold" w:hAnsi="Bahnschrift SemiBold" w:cstheme="minorHAnsi"/>
                <w:sz w:val="24"/>
              </w:rPr>
            </w:pPr>
            <w:r>
              <w:rPr>
                <w:rFonts w:ascii="Bahnschrift SemiBold" w:hAnsi="Bahnschrift SemiBold" w:cstheme="minorHAnsi"/>
                <w:sz w:val="24"/>
              </w:rPr>
              <w:t>D+ / D-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338E75" w14:textId="77777777" w:rsidR="00965150" w:rsidRPr="009B188D" w:rsidRDefault="00965150" w:rsidP="00FD03C4">
            <w:pPr>
              <w:pStyle w:val="Titolo9"/>
              <w:pBdr>
                <w:between w:val="single" w:sz="4" w:space="1" w:color="auto"/>
              </w:pBdr>
              <w:jc w:val="center"/>
              <w:rPr>
                <w:rFonts w:ascii="Bahnschrift SemiBold" w:hAnsi="Bahnschrift SemiBold" w:cstheme="minorHAnsi"/>
                <w:sz w:val="24"/>
              </w:rPr>
            </w:pPr>
            <w:r w:rsidRPr="009B188D">
              <w:rPr>
                <w:rFonts w:ascii="Bahnschrift SemiBold" w:hAnsi="Bahnschrift SemiBold" w:cstheme="minorHAnsi"/>
                <w:sz w:val="24"/>
              </w:rPr>
              <w:t>Percorso tot. a/r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4BED0DEC" w14:textId="77777777" w:rsidR="00965150" w:rsidRPr="009B188D" w:rsidRDefault="00965150" w:rsidP="00FD03C4">
            <w:pPr>
              <w:pStyle w:val="Titolo9"/>
              <w:pBdr>
                <w:between w:val="single" w:sz="4" w:space="1" w:color="auto"/>
              </w:pBdr>
              <w:jc w:val="center"/>
              <w:rPr>
                <w:rFonts w:ascii="Bahnschrift SemiBold" w:hAnsi="Bahnschrift SemiBold" w:cstheme="minorHAnsi"/>
                <w:sz w:val="24"/>
              </w:rPr>
            </w:pPr>
            <w:r w:rsidRPr="009B188D">
              <w:rPr>
                <w:rFonts w:ascii="Bahnschrift SemiBold" w:hAnsi="Bahnschrift SemiBold" w:cstheme="minorHAnsi"/>
                <w:sz w:val="24"/>
              </w:rPr>
              <w:t>Rientro</w:t>
            </w:r>
          </w:p>
        </w:tc>
      </w:tr>
      <w:tr w:rsidR="00965150" w:rsidRPr="00EC789E" w14:paraId="57F6B7EE" w14:textId="77777777" w:rsidTr="00965150">
        <w:trPr>
          <w:trHeight w:val="192"/>
        </w:trPr>
        <w:tc>
          <w:tcPr>
            <w:tcW w:w="1630" w:type="dxa"/>
            <w:tcBorders>
              <w:top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771BA27A" w14:textId="6C4D47AD" w:rsidR="00965150" w:rsidRPr="00EC789E" w:rsidRDefault="00965150" w:rsidP="00FD03C4">
            <w:pPr>
              <w:pStyle w:val="Titolo9"/>
              <w:pBdr>
                <w:between w:val="single" w:sz="4" w:space="1" w:color="auto"/>
              </w:pBdr>
              <w:jc w:val="center"/>
              <w:rPr>
                <w:rFonts w:asciiTheme="minorHAnsi" w:hAnsiTheme="minorHAnsi" w:cstheme="minorHAnsi"/>
                <w:sz w:val="24"/>
              </w:rPr>
            </w:pPr>
            <w:r w:rsidRPr="00EC789E">
              <w:rPr>
                <w:rFonts w:asciiTheme="minorHAnsi" w:hAnsiTheme="minorHAnsi" w:cstheme="minorHAnsi"/>
                <w:sz w:val="24"/>
              </w:rPr>
              <w:t>mt. 745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7A350FB6" w14:textId="62E3C4E2" w:rsidR="00965150" w:rsidRPr="00EC789E" w:rsidRDefault="00965150" w:rsidP="00FD03C4">
            <w:pPr>
              <w:pStyle w:val="Titolo9"/>
              <w:pBdr>
                <w:between w:val="single" w:sz="4" w:space="1" w:color="auto"/>
              </w:pBdr>
              <w:jc w:val="center"/>
              <w:rPr>
                <w:rFonts w:asciiTheme="minorHAnsi" w:hAnsiTheme="minorHAnsi" w:cstheme="minorHAnsi"/>
                <w:sz w:val="24"/>
              </w:rPr>
            </w:pPr>
            <w:r w:rsidRPr="00EC789E">
              <w:rPr>
                <w:rFonts w:asciiTheme="minorHAnsi" w:hAnsiTheme="minorHAnsi" w:cstheme="minorHAnsi"/>
                <w:sz w:val="24"/>
              </w:rPr>
              <w:t>mt. 955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60A8C0D0" w14:textId="29368AE3" w:rsidR="00965150" w:rsidRPr="00EC789E" w:rsidRDefault="00965150" w:rsidP="00FD03C4">
            <w:pPr>
              <w:pStyle w:val="Titolo9"/>
              <w:pBdr>
                <w:between w:val="single" w:sz="4" w:space="1" w:color="auto"/>
              </w:pBdr>
              <w:jc w:val="center"/>
              <w:rPr>
                <w:rFonts w:asciiTheme="minorHAnsi" w:hAnsiTheme="minorHAnsi" w:cstheme="minorHAnsi"/>
                <w:sz w:val="24"/>
              </w:rPr>
            </w:pPr>
            <w:r w:rsidRPr="00EC789E">
              <w:rPr>
                <w:rFonts w:asciiTheme="minorHAnsi" w:hAnsiTheme="minorHAnsi" w:cstheme="minorHAnsi"/>
                <w:sz w:val="24"/>
              </w:rPr>
              <w:t>mt. 1096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8C7E88" w14:textId="53EFBBF0" w:rsidR="00965150" w:rsidRPr="00EC789E" w:rsidRDefault="00965150" w:rsidP="00965150">
            <w:pPr>
              <w:pStyle w:val="Titolo9"/>
              <w:pBdr>
                <w:between w:val="single" w:sz="4" w:space="1" w:color="auto"/>
              </w:pBd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44F9C39A" w14:textId="76EE5DAC" w:rsidR="00965150" w:rsidRPr="00EC789E" w:rsidRDefault="00965150" w:rsidP="00FD03C4">
            <w:pPr>
              <w:pStyle w:val="Titolo9"/>
              <w:pBdr>
                <w:between w:val="single" w:sz="4" w:space="1" w:color="auto"/>
              </w:pBdr>
              <w:jc w:val="center"/>
              <w:rPr>
                <w:rFonts w:asciiTheme="minorHAnsi" w:hAnsiTheme="minorHAnsi" w:cstheme="minorHAnsi"/>
                <w:sz w:val="24"/>
              </w:rPr>
            </w:pPr>
            <w:r w:rsidRPr="00EC789E">
              <w:rPr>
                <w:rFonts w:asciiTheme="minorHAnsi" w:hAnsiTheme="minorHAnsi" w:cstheme="minorHAnsi"/>
                <w:sz w:val="24"/>
              </w:rPr>
              <w:t>h 6,00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3CD1D532" w14:textId="67585533" w:rsidR="00965150" w:rsidRPr="00EC789E" w:rsidRDefault="00965150" w:rsidP="00FD03C4">
            <w:pPr>
              <w:pStyle w:val="Titolo9"/>
              <w:pBdr>
                <w:between w:val="single" w:sz="4" w:space="1" w:color="auto"/>
              </w:pBdr>
              <w:jc w:val="center"/>
              <w:rPr>
                <w:rFonts w:asciiTheme="minorHAnsi" w:hAnsiTheme="minorHAnsi" w:cstheme="minorHAnsi"/>
                <w:sz w:val="24"/>
              </w:rPr>
            </w:pPr>
            <w:r w:rsidRPr="00EC789E">
              <w:rPr>
                <w:rFonts w:asciiTheme="minorHAnsi" w:hAnsiTheme="minorHAnsi" w:cstheme="minorHAnsi"/>
                <w:sz w:val="24"/>
              </w:rPr>
              <w:t>mt. 659</w:t>
            </w:r>
            <w:r>
              <w:rPr>
                <w:rFonts w:asciiTheme="minorHAnsi" w:hAnsiTheme="minorHAnsi" w:cstheme="minorHAnsi"/>
                <w:sz w:val="24"/>
              </w:rPr>
              <w:t xml:space="preserve"> / mt. 455</w:t>
            </w:r>
            <w:r w:rsidRPr="00EC789E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8ECA85E" w14:textId="4824C838" w:rsidR="00965150" w:rsidRPr="00EC789E" w:rsidRDefault="00965150" w:rsidP="00FD03C4">
            <w:pPr>
              <w:pStyle w:val="Titolo9"/>
              <w:pBdr>
                <w:between w:val="single" w:sz="4" w:space="1" w:color="auto"/>
              </w:pBdr>
              <w:jc w:val="center"/>
              <w:rPr>
                <w:rFonts w:asciiTheme="minorHAnsi" w:hAnsiTheme="minorHAnsi" w:cstheme="minorHAnsi"/>
                <w:sz w:val="24"/>
              </w:rPr>
            </w:pPr>
            <w:r w:rsidRPr="00EC789E">
              <w:rPr>
                <w:rFonts w:asciiTheme="minorHAnsi" w:hAnsiTheme="minorHAnsi" w:cstheme="minorHAnsi"/>
                <w:sz w:val="24"/>
              </w:rPr>
              <w:t>Km. 1</w:t>
            </w:r>
            <w:r>
              <w:rPr>
                <w:rFonts w:asciiTheme="minorHAnsi" w:hAnsiTheme="minorHAnsi" w:cstheme="minorHAnsi"/>
                <w:sz w:val="24"/>
              </w:rPr>
              <w:t>2</w:t>
            </w:r>
            <w:r w:rsidRPr="00EC789E">
              <w:rPr>
                <w:rFonts w:asciiTheme="minorHAnsi" w:hAnsiTheme="minorHAnsi" w:cstheme="minorHAnsi"/>
                <w:sz w:val="24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14:paraId="0A0409C0" w14:textId="366EC163" w:rsidR="00965150" w:rsidRPr="00EC789E" w:rsidRDefault="00965150" w:rsidP="00FD03C4">
            <w:pPr>
              <w:pStyle w:val="Titolo9"/>
              <w:pBdr>
                <w:between w:val="single" w:sz="4" w:space="1" w:color="auto"/>
              </w:pBd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ore</w:t>
            </w:r>
            <w:r w:rsidRPr="00EC789E">
              <w:rPr>
                <w:rFonts w:asciiTheme="minorHAnsi" w:hAnsiTheme="minorHAnsi" w:cstheme="minorHAnsi"/>
                <w:sz w:val="24"/>
              </w:rPr>
              <w:t xml:space="preserve"> 16,00</w:t>
            </w:r>
          </w:p>
        </w:tc>
      </w:tr>
      <w:tr w:rsidR="009B188D" w:rsidRPr="00CF4742" w14:paraId="66CDAEEF" w14:textId="77777777" w:rsidTr="00965150">
        <w:tc>
          <w:tcPr>
            <w:tcW w:w="11057" w:type="dxa"/>
            <w:gridSpan w:val="8"/>
            <w:vAlign w:val="center"/>
          </w:tcPr>
          <w:p w14:paraId="445AB48F" w14:textId="2FFF4C3E" w:rsidR="009B188D" w:rsidRPr="00CF4742" w:rsidRDefault="009B188D" w:rsidP="00FD03C4">
            <w:pPr>
              <w:pStyle w:val="Titolo9"/>
              <w:pBdr>
                <w:between w:val="single" w:sz="4" w:space="1" w:color="auto"/>
              </w:pBdr>
              <w:rPr>
                <w:rFonts w:asciiTheme="minorHAnsi" w:hAnsiTheme="minorHAnsi" w:cstheme="minorHAnsi"/>
                <w:b w:val="0"/>
                <w:sz w:val="24"/>
                <w:szCs w:val="28"/>
              </w:rPr>
            </w:pPr>
            <w:r w:rsidRPr="009B188D">
              <w:rPr>
                <w:rFonts w:ascii="Bahnschrift SemiBold" w:hAnsi="Bahnschrift SemiBold" w:cstheme="minorHAnsi"/>
                <w:sz w:val="22"/>
                <w:szCs w:val="22"/>
              </w:rPr>
              <w:t>SPOSTAMENTI</w:t>
            </w:r>
            <w:r>
              <w:rPr>
                <w:rFonts w:ascii="Bahnschrift SemiBold" w:hAnsi="Bahnschrift SemiBold" w:cstheme="minorHAnsi"/>
                <w:sz w:val="22"/>
                <w:szCs w:val="22"/>
              </w:rPr>
              <w:t xml:space="preserve"> : </w:t>
            </w:r>
            <w:r w:rsidRPr="00441C6B">
              <w:rPr>
                <w:rFonts w:asciiTheme="minorHAnsi" w:hAnsiTheme="minorHAnsi" w:cstheme="minorHAnsi"/>
                <w:b w:val="0"/>
                <w:sz w:val="20"/>
                <w:szCs w:val="22"/>
              </w:rPr>
              <w:t>mezzo proprio per l’andata</w:t>
            </w:r>
            <w:r w:rsidR="00D15EBD">
              <w:rPr>
                <w:rFonts w:asciiTheme="minorHAnsi" w:hAnsiTheme="minorHAnsi" w:cstheme="minorHAnsi"/>
                <w:b w:val="0"/>
                <w:sz w:val="20"/>
                <w:szCs w:val="22"/>
              </w:rPr>
              <w:t xml:space="preserve">, </w:t>
            </w:r>
            <w:r w:rsidR="00EC789E">
              <w:rPr>
                <w:rFonts w:asciiTheme="minorHAnsi" w:hAnsiTheme="minorHAnsi" w:cstheme="minorHAnsi"/>
                <w:b w:val="0"/>
                <w:sz w:val="20"/>
                <w:szCs w:val="22"/>
              </w:rPr>
              <w:t>d</w:t>
            </w:r>
            <w:r w:rsidR="00836C39">
              <w:rPr>
                <w:rFonts w:asciiTheme="minorHAnsi" w:hAnsiTheme="minorHAnsi" w:cstheme="minorHAnsi"/>
                <w:b w:val="0"/>
                <w:sz w:val="20"/>
                <w:szCs w:val="22"/>
              </w:rPr>
              <w:t>a Amatrice procederemo in direzione Ascoli Piceno con le autovetture</w:t>
            </w:r>
            <w:r w:rsidRPr="00441C6B">
              <w:rPr>
                <w:rFonts w:asciiTheme="minorHAnsi" w:hAnsiTheme="minorHAnsi" w:cstheme="minorHAnsi"/>
                <w:b w:val="0"/>
                <w:sz w:val="20"/>
                <w:szCs w:val="22"/>
              </w:rPr>
              <w:t xml:space="preserve">  </w:t>
            </w:r>
            <w:r w:rsidR="00836C39">
              <w:rPr>
                <w:rFonts w:asciiTheme="minorHAnsi" w:hAnsiTheme="minorHAnsi" w:cstheme="minorHAnsi"/>
                <w:b w:val="0"/>
                <w:sz w:val="20"/>
                <w:szCs w:val="22"/>
              </w:rPr>
              <w:t>fino al bivio per Poggio Casoli che troverete sulla via Salaria prima di Fonte del Campo provenienti da Amatrice . Parcheggeremo nei pressi del bivio.</w:t>
            </w:r>
          </w:p>
        </w:tc>
      </w:tr>
      <w:tr w:rsidR="009B188D" w:rsidRPr="00CF4742" w14:paraId="206A8F24" w14:textId="77777777" w:rsidTr="00965150">
        <w:tc>
          <w:tcPr>
            <w:tcW w:w="11057" w:type="dxa"/>
            <w:gridSpan w:val="8"/>
            <w:vAlign w:val="center"/>
          </w:tcPr>
          <w:p w14:paraId="1A67EFE3" w14:textId="58BF7431" w:rsidR="009B188D" w:rsidRPr="00CF4742" w:rsidRDefault="009B188D" w:rsidP="00FD03C4">
            <w:pPr>
              <w:pStyle w:val="Titolo9"/>
              <w:pBdr>
                <w:between w:val="single" w:sz="4" w:space="1" w:color="auto"/>
              </w:pBd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B188D">
              <w:rPr>
                <w:rFonts w:ascii="Bahnschrift SemiBold" w:hAnsi="Bahnschrift SemiBold" w:cstheme="minorHAnsi"/>
                <w:sz w:val="22"/>
                <w:szCs w:val="22"/>
              </w:rPr>
              <w:t>EQUIPAGGIAMENTO</w:t>
            </w:r>
            <w:r>
              <w:rPr>
                <w:rFonts w:ascii="Bahnschrift SemiBold" w:hAnsi="Bahnschrift SemiBold" w:cstheme="minorHAnsi"/>
                <w:sz w:val="22"/>
                <w:szCs w:val="22"/>
              </w:rPr>
              <w:t xml:space="preserve"> : </w:t>
            </w:r>
            <w:r w:rsidRPr="00836C39">
              <w:rPr>
                <w:rFonts w:asciiTheme="minorHAnsi" w:hAnsiTheme="minorHAnsi" w:cstheme="minorHAnsi"/>
                <w:b w:val="0"/>
                <w:sz w:val="20"/>
                <w:szCs w:val="20"/>
              </w:rPr>
              <w:t>obbligatorio scarponcino da trekking e scorta acqua. Non dimenticare crema solare e panino</w:t>
            </w:r>
          </w:p>
        </w:tc>
      </w:tr>
      <w:tr w:rsidR="009B188D" w:rsidRPr="00CF4742" w14:paraId="153434E2" w14:textId="77777777" w:rsidTr="00965150">
        <w:tc>
          <w:tcPr>
            <w:tcW w:w="11057" w:type="dxa"/>
            <w:gridSpan w:val="8"/>
            <w:vAlign w:val="center"/>
          </w:tcPr>
          <w:p w14:paraId="4D2D7B1D" w14:textId="05BC2CC9" w:rsidR="009B188D" w:rsidRPr="00CF4742" w:rsidRDefault="009B188D" w:rsidP="00FD03C4">
            <w:pPr>
              <w:pStyle w:val="Titolo9"/>
              <w:pBdr>
                <w:between w:val="single" w:sz="4" w:space="1" w:color="auto"/>
              </w:pBdr>
              <w:rPr>
                <w:rFonts w:asciiTheme="minorHAnsi" w:hAnsiTheme="minorHAnsi" w:cstheme="minorHAnsi"/>
                <w:noProof/>
                <w:sz w:val="22"/>
              </w:rPr>
            </w:pPr>
            <w:r w:rsidRPr="009B188D">
              <w:rPr>
                <w:rFonts w:ascii="Bahnschrift SemiBold" w:hAnsi="Bahnschrift SemiBold" w:cstheme="minorHAnsi"/>
                <w:sz w:val="22"/>
                <w:szCs w:val="22"/>
              </w:rPr>
              <w:t xml:space="preserve">DESCRIZIONE </w:t>
            </w:r>
            <w:r>
              <w:rPr>
                <w:rFonts w:ascii="Bahnschrift SemiBold" w:hAnsi="Bahnschrift SemiBold" w:cstheme="minorHAnsi"/>
                <w:sz w:val="22"/>
                <w:szCs w:val="22"/>
              </w:rPr>
              <w:t xml:space="preserve">: </w:t>
            </w:r>
            <w:r w:rsidRPr="00CF4742">
              <w:rPr>
                <w:rFonts w:asciiTheme="minorHAnsi" w:hAnsiTheme="minorHAnsi" w:cstheme="minorHAnsi"/>
                <w:noProof/>
                <w:sz w:val="22"/>
              </w:rPr>
              <w:t xml:space="preserve">Le tappe del </w:t>
            </w:r>
            <w:r>
              <w:rPr>
                <w:rFonts w:asciiTheme="minorHAnsi" w:hAnsiTheme="minorHAnsi" w:cstheme="minorHAnsi"/>
                <w:noProof/>
                <w:sz w:val="22"/>
              </w:rPr>
              <w:t>SENTIERO ITALIA</w:t>
            </w:r>
            <w:r w:rsidRPr="00CF4742">
              <w:rPr>
                <w:rFonts w:asciiTheme="minorHAnsi" w:hAnsiTheme="minorHAnsi" w:cstheme="minorHAnsi"/>
                <w:noProof/>
                <w:sz w:val="22"/>
              </w:rPr>
              <w:t xml:space="preserve"> CAI che percorrono il territorio della </w:t>
            </w:r>
            <w:r>
              <w:rPr>
                <w:rFonts w:asciiTheme="minorHAnsi" w:hAnsiTheme="minorHAnsi" w:cstheme="minorHAnsi"/>
                <w:noProof/>
                <w:sz w:val="22"/>
              </w:rPr>
              <w:t>Conca Amatriciana</w:t>
            </w:r>
          </w:p>
          <w:p w14:paraId="3B2ED5B4" w14:textId="75290DE0" w:rsidR="009B188D" w:rsidRPr="00CF4742" w:rsidRDefault="00FD03C4" w:rsidP="00FD03C4">
            <w:pPr>
              <w:pStyle w:val="NormaleWeb"/>
              <w:pBdr>
                <w:between w:val="single" w:sz="4" w:space="1" w:color="auto"/>
              </w:pBdr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1" locked="0" layoutInCell="1" allowOverlap="1" wp14:anchorId="2CB5D23B" wp14:editId="760F62DE">
                  <wp:simplePos x="0" y="0"/>
                  <wp:positionH relativeFrom="column">
                    <wp:posOffset>4394200</wp:posOffset>
                  </wp:positionH>
                  <wp:positionV relativeFrom="paragraph">
                    <wp:posOffset>62230</wp:posOffset>
                  </wp:positionV>
                  <wp:extent cx="2388870" cy="3804920"/>
                  <wp:effectExtent l="0" t="0" r="0" b="5080"/>
                  <wp:wrapTight wrapText="bothSides">
                    <wp:wrapPolygon edited="0">
                      <wp:start x="0" y="0"/>
                      <wp:lineTo x="0" y="21521"/>
                      <wp:lineTo x="21359" y="21521"/>
                      <wp:lineTo x="21359" y="0"/>
                      <wp:lineTo x="0" y="0"/>
                    </wp:wrapPolygon>
                  </wp:wrapTight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8870" cy="3804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4872868" w14:textId="1DEF3D7C" w:rsidR="009B188D" w:rsidRPr="00CF4742" w:rsidRDefault="009B188D" w:rsidP="00FD03C4">
            <w:pPr>
              <w:pStyle w:val="NormaleWeb"/>
              <w:pBdr>
                <w:between w:val="single" w:sz="4" w:space="1" w:color="auto"/>
              </w:pBdr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2"/>
              </w:rPr>
            </w:pPr>
            <w:r w:rsidRPr="00CF4742">
              <w:rPr>
                <w:rFonts w:asciiTheme="minorHAnsi" w:hAnsiTheme="minorHAnsi" w:cstheme="minorHAnsi"/>
                <w:noProof/>
                <w:sz w:val="20"/>
                <w:szCs w:val="22"/>
              </w:rPr>
              <w:t xml:space="preserve">In realtà partiremo da Fonte del Campo e più precisamente dal bivio per Poggio Casoli </w:t>
            </w:r>
            <w:r w:rsidR="00FD03C4">
              <w:rPr>
                <w:rFonts w:asciiTheme="minorHAnsi" w:hAnsiTheme="minorHAnsi" w:cstheme="minorHAnsi"/>
                <w:noProof/>
                <w:sz w:val="20"/>
                <w:szCs w:val="22"/>
              </w:rPr>
              <w:t xml:space="preserve">(punto rosso) </w:t>
            </w:r>
            <w:r w:rsidR="00836C39">
              <w:rPr>
                <w:rFonts w:asciiTheme="minorHAnsi" w:hAnsiTheme="minorHAnsi" w:cstheme="minorHAnsi"/>
                <w:noProof/>
                <w:sz w:val="20"/>
                <w:szCs w:val="22"/>
              </w:rPr>
              <w:t>sulla SS</w:t>
            </w:r>
            <w:r w:rsidR="00D15EBD">
              <w:rPr>
                <w:rFonts w:asciiTheme="minorHAnsi" w:hAnsiTheme="minorHAnsi" w:cstheme="minorHAnsi"/>
                <w:noProof/>
                <w:sz w:val="20"/>
                <w:szCs w:val="22"/>
              </w:rPr>
              <w:t>4</w:t>
            </w:r>
            <w:r w:rsidR="00836C39">
              <w:rPr>
                <w:rFonts w:asciiTheme="minorHAnsi" w:hAnsiTheme="minorHAnsi" w:cstheme="minorHAnsi"/>
                <w:noProof/>
                <w:sz w:val="20"/>
                <w:szCs w:val="22"/>
              </w:rPr>
              <w:t xml:space="preserve"> via Salaria. </w:t>
            </w:r>
            <w:r w:rsidRPr="00CF4742">
              <w:rPr>
                <w:rFonts w:asciiTheme="minorHAnsi" w:hAnsiTheme="minorHAnsi" w:cstheme="minorHAnsi"/>
                <w:noProof/>
                <w:sz w:val="20"/>
                <w:szCs w:val="22"/>
              </w:rPr>
              <w:t>Da qui parte il sentiero in</w:t>
            </w:r>
            <w:r w:rsidR="00FD03C4">
              <w:rPr>
                <w:noProof/>
              </w:rPr>
              <w:t xml:space="preserve"> </w:t>
            </w:r>
            <w:r w:rsidRPr="00CF4742">
              <w:rPr>
                <w:rFonts w:asciiTheme="minorHAnsi" w:hAnsiTheme="minorHAnsi" w:cstheme="minorHAnsi"/>
                <w:noProof/>
                <w:sz w:val="20"/>
                <w:szCs w:val="22"/>
              </w:rPr>
              <w:t xml:space="preserve"> salita tra muretti a secco. Si sale fino ad incontrare una sterrata che percorsa verso sud </w:t>
            </w:r>
            <w:r w:rsidR="00D15EBD">
              <w:rPr>
                <w:rFonts w:asciiTheme="minorHAnsi" w:hAnsiTheme="minorHAnsi" w:cstheme="minorHAnsi"/>
                <w:noProof/>
                <w:sz w:val="20"/>
                <w:szCs w:val="22"/>
              </w:rPr>
              <w:t>c</w:t>
            </w:r>
            <w:r w:rsidRPr="00CF4742">
              <w:rPr>
                <w:rFonts w:asciiTheme="minorHAnsi" w:hAnsiTheme="minorHAnsi" w:cstheme="minorHAnsi"/>
                <w:noProof/>
                <w:sz w:val="20"/>
                <w:szCs w:val="22"/>
              </w:rPr>
              <w:t>i porterà all’abitato di San Tommaso. Per asfalto poi fino a Collato e poi Cossito. Da qui potrebbe essere necessario abbandonare il sentiero a causa delle demolizioni post</w:t>
            </w:r>
            <w:r w:rsidR="00D15EBD">
              <w:rPr>
                <w:rFonts w:asciiTheme="minorHAnsi" w:hAnsiTheme="minorHAnsi" w:cstheme="minorHAnsi"/>
                <w:noProof/>
                <w:sz w:val="20"/>
                <w:szCs w:val="22"/>
              </w:rPr>
              <w:t>-</w:t>
            </w:r>
            <w:r w:rsidRPr="00CF4742">
              <w:rPr>
                <w:rFonts w:asciiTheme="minorHAnsi" w:hAnsiTheme="minorHAnsi" w:cstheme="minorHAnsi"/>
                <w:noProof/>
                <w:sz w:val="20"/>
                <w:szCs w:val="22"/>
              </w:rPr>
              <w:t>terremoto degli abitati che attraversere</w:t>
            </w:r>
            <w:r w:rsidR="00D15EBD">
              <w:rPr>
                <w:rFonts w:asciiTheme="minorHAnsi" w:hAnsiTheme="minorHAnsi" w:cstheme="minorHAnsi"/>
                <w:noProof/>
                <w:sz w:val="20"/>
                <w:szCs w:val="22"/>
              </w:rPr>
              <w:t>mo</w:t>
            </w:r>
            <w:r w:rsidRPr="00CF4742">
              <w:rPr>
                <w:rFonts w:asciiTheme="minorHAnsi" w:hAnsiTheme="minorHAnsi" w:cstheme="minorHAnsi"/>
                <w:noProof/>
                <w:sz w:val="20"/>
                <w:szCs w:val="22"/>
              </w:rPr>
              <w:t xml:space="preserve"> per poi riprenderlo presso il santuario della Filetta. Altrimenti procedere</w:t>
            </w:r>
            <w:r w:rsidR="00D15EBD">
              <w:rPr>
                <w:rFonts w:asciiTheme="minorHAnsi" w:hAnsiTheme="minorHAnsi" w:cstheme="minorHAnsi"/>
                <w:noProof/>
                <w:sz w:val="20"/>
                <w:szCs w:val="22"/>
              </w:rPr>
              <w:t>mo</w:t>
            </w:r>
            <w:r w:rsidRPr="00CF4742">
              <w:rPr>
                <w:rFonts w:asciiTheme="minorHAnsi" w:hAnsiTheme="minorHAnsi" w:cstheme="minorHAnsi"/>
                <w:noProof/>
                <w:sz w:val="20"/>
                <w:szCs w:val="22"/>
              </w:rPr>
              <w:t xml:space="preserve"> per Casale, Villa San </w:t>
            </w:r>
            <w:r w:rsidR="00D15EBD">
              <w:rPr>
                <w:rFonts w:asciiTheme="minorHAnsi" w:hAnsiTheme="minorHAnsi" w:cstheme="minorHAnsi"/>
                <w:noProof/>
                <w:sz w:val="20"/>
                <w:szCs w:val="22"/>
              </w:rPr>
              <w:t>L</w:t>
            </w:r>
            <w:r w:rsidRPr="00CF4742">
              <w:rPr>
                <w:rFonts w:asciiTheme="minorHAnsi" w:hAnsiTheme="minorHAnsi" w:cstheme="minorHAnsi"/>
                <w:noProof/>
                <w:sz w:val="20"/>
                <w:szCs w:val="22"/>
              </w:rPr>
              <w:t>orenzo, Rocchetta e poi il Santuario di Filetta. Dopo questa storica chiesa procede</w:t>
            </w:r>
            <w:r w:rsidR="00D15EBD">
              <w:rPr>
                <w:rFonts w:asciiTheme="minorHAnsi" w:hAnsiTheme="minorHAnsi" w:cstheme="minorHAnsi"/>
                <w:noProof/>
                <w:sz w:val="20"/>
                <w:szCs w:val="22"/>
              </w:rPr>
              <w:t>remo</w:t>
            </w:r>
            <w:r w:rsidRPr="00CF4742">
              <w:rPr>
                <w:rFonts w:asciiTheme="minorHAnsi" w:hAnsiTheme="minorHAnsi" w:cstheme="minorHAnsi"/>
                <w:noProof/>
                <w:sz w:val="20"/>
                <w:szCs w:val="22"/>
              </w:rPr>
              <w:t xml:space="preserve"> in discesa e poi costeggiando il fiume Tronto in risalita fino all’abitato di Cornillo Vecchio </w:t>
            </w:r>
            <w:r w:rsidR="00441C6B">
              <w:rPr>
                <w:rFonts w:asciiTheme="minorHAnsi" w:hAnsiTheme="minorHAnsi" w:cstheme="minorHAnsi"/>
                <w:noProof/>
                <w:sz w:val="20"/>
                <w:szCs w:val="22"/>
              </w:rPr>
              <w:t xml:space="preserve">fino ad incontrare la </w:t>
            </w:r>
            <w:r w:rsidRPr="00CF4742">
              <w:rPr>
                <w:rFonts w:asciiTheme="minorHAnsi" w:hAnsiTheme="minorHAnsi" w:cstheme="minorHAnsi"/>
                <w:noProof/>
                <w:sz w:val="20"/>
                <w:szCs w:val="22"/>
              </w:rPr>
              <w:t xml:space="preserve">vecchia salaria. </w:t>
            </w:r>
            <w:r w:rsidR="00D15EBD">
              <w:rPr>
                <w:rFonts w:asciiTheme="minorHAnsi" w:hAnsiTheme="minorHAnsi" w:cstheme="minorHAnsi"/>
                <w:noProof/>
                <w:sz w:val="20"/>
                <w:szCs w:val="22"/>
              </w:rPr>
              <w:t>D</w:t>
            </w:r>
            <w:r w:rsidRPr="00CF4742">
              <w:rPr>
                <w:rFonts w:asciiTheme="minorHAnsi" w:hAnsiTheme="minorHAnsi" w:cstheme="minorHAnsi"/>
                <w:noProof/>
                <w:sz w:val="20"/>
                <w:szCs w:val="22"/>
              </w:rPr>
              <w:t>a qui di procedere</w:t>
            </w:r>
            <w:r w:rsidR="00D15EBD">
              <w:rPr>
                <w:rFonts w:asciiTheme="minorHAnsi" w:hAnsiTheme="minorHAnsi" w:cstheme="minorHAnsi"/>
                <w:noProof/>
                <w:sz w:val="20"/>
                <w:szCs w:val="22"/>
              </w:rPr>
              <w:t>mo</w:t>
            </w:r>
            <w:r w:rsidRPr="00CF4742">
              <w:rPr>
                <w:rFonts w:asciiTheme="minorHAnsi" w:hAnsiTheme="minorHAnsi" w:cstheme="minorHAnsi"/>
                <w:noProof/>
                <w:sz w:val="20"/>
                <w:szCs w:val="22"/>
              </w:rPr>
              <w:t xml:space="preserve"> su asfalto verso Sommati fino a raggiungere un capannone dove i segnali CAI </w:t>
            </w:r>
            <w:r w:rsidR="00D15EBD">
              <w:rPr>
                <w:rFonts w:asciiTheme="minorHAnsi" w:hAnsiTheme="minorHAnsi" w:cstheme="minorHAnsi"/>
                <w:noProof/>
                <w:sz w:val="20"/>
                <w:szCs w:val="22"/>
              </w:rPr>
              <w:t>c</w:t>
            </w:r>
            <w:r w:rsidRPr="00CF4742">
              <w:rPr>
                <w:rFonts w:asciiTheme="minorHAnsi" w:hAnsiTheme="minorHAnsi" w:cstheme="minorHAnsi"/>
                <w:noProof/>
                <w:sz w:val="20"/>
                <w:szCs w:val="22"/>
              </w:rPr>
              <w:t>i indicheranno la salita a</w:t>
            </w:r>
            <w:r w:rsidR="00D15EBD">
              <w:rPr>
                <w:rFonts w:asciiTheme="minorHAnsi" w:hAnsiTheme="minorHAnsi" w:cstheme="minorHAnsi"/>
                <w:noProof/>
                <w:sz w:val="20"/>
                <w:szCs w:val="22"/>
              </w:rPr>
              <w:t>d</w:t>
            </w:r>
            <w:r w:rsidRPr="00CF4742">
              <w:rPr>
                <w:rFonts w:asciiTheme="minorHAnsi" w:hAnsiTheme="minorHAnsi" w:cstheme="minorHAnsi"/>
                <w:noProof/>
                <w:sz w:val="20"/>
                <w:szCs w:val="22"/>
              </w:rPr>
              <w:t xml:space="preserve"> Amatrice.</w:t>
            </w:r>
            <w:r w:rsidRPr="00CF4742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</w:p>
          <w:p w14:paraId="3BD50426" w14:textId="3D63D901" w:rsidR="009B188D" w:rsidRPr="00CF4742" w:rsidRDefault="009B188D" w:rsidP="00FD03C4">
            <w:pPr>
              <w:pStyle w:val="NormaleWeb"/>
              <w:pBdr>
                <w:between w:val="single" w:sz="4" w:space="1" w:color="auto"/>
              </w:pBdr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2"/>
              </w:rPr>
            </w:pPr>
          </w:p>
          <w:p w14:paraId="2C993263" w14:textId="01B4620C" w:rsidR="009B188D" w:rsidRDefault="009B188D" w:rsidP="00FD03C4">
            <w:pPr>
              <w:pBdr>
                <w:between w:val="single" w:sz="4" w:space="1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  <w:r w:rsidRPr="00CF4742">
              <w:rPr>
                <w:rFonts w:asciiTheme="minorHAnsi" w:hAnsiTheme="minorHAnsi" w:cstheme="minorHAnsi"/>
                <w:sz w:val="20"/>
                <w:szCs w:val="20"/>
              </w:rPr>
              <w:t xml:space="preserve">Traccia direzione Accumoli </w:t>
            </w:r>
            <w:hyperlink r:id="rId10" w:history="1">
              <w:r w:rsidRPr="00CF4742">
                <w:rPr>
                  <w:rStyle w:val="Collegamentoipertestuale"/>
                  <w:rFonts w:asciiTheme="minorHAnsi" w:hAnsiTheme="minorHAnsi" w:cstheme="minorHAnsi"/>
                  <w:sz w:val="20"/>
                  <w:szCs w:val="20"/>
                </w:rPr>
                <w:t>scarica qui</w:t>
              </w:r>
            </w:hyperlink>
            <w:r w:rsidRPr="00CF4742">
              <w:rPr>
                <w:rFonts w:asciiTheme="minorHAnsi" w:hAnsiTheme="minorHAnsi" w:cstheme="minorHAnsi"/>
                <w:sz w:val="20"/>
                <w:szCs w:val="20"/>
              </w:rPr>
              <w:t xml:space="preserve"> (direzione nord)</w:t>
            </w:r>
          </w:p>
          <w:p w14:paraId="002217BE" w14:textId="77777777" w:rsidR="00441C6B" w:rsidRDefault="00441C6B" w:rsidP="00FD03C4">
            <w:pPr>
              <w:pBdr>
                <w:between w:val="single" w:sz="4" w:space="1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D58578" w14:textId="48C954DE" w:rsidR="00441C6B" w:rsidRPr="00441C6B" w:rsidRDefault="00441C6B" w:rsidP="00FD03C4">
            <w:pPr>
              <w:pStyle w:val="Paragrafoelenco"/>
              <w:numPr>
                <w:ilvl w:val="0"/>
                <w:numId w:val="1"/>
              </w:numPr>
              <w:pBdr>
                <w:between w:val="single" w:sz="4" w:space="1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  <w:r w:rsidRPr="00441C6B">
              <w:rPr>
                <w:rFonts w:asciiTheme="minorHAnsi" w:hAnsiTheme="minorHAnsi" w:cstheme="minorHAnsi"/>
                <w:sz w:val="20"/>
                <w:szCs w:val="20"/>
              </w:rPr>
              <w:t xml:space="preserve">L’itinerario a causa di condizioni meteo  può subire variazioni o cancellazioni  su </w:t>
            </w:r>
            <w:r w:rsidR="00FD03C4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441C6B">
              <w:rPr>
                <w:rFonts w:asciiTheme="minorHAnsi" w:hAnsiTheme="minorHAnsi" w:cstheme="minorHAnsi"/>
                <w:sz w:val="20"/>
                <w:szCs w:val="20"/>
              </w:rPr>
              <w:t>ecisione del direttore di escursione. In questo caso, nel dubbio, vi preghiamo di informarvi al contatto indicato.</w:t>
            </w:r>
          </w:p>
          <w:p w14:paraId="2D412506" w14:textId="72DEA55C" w:rsidR="009B188D" w:rsidRPr="00441C6B" w:rsidRDefault="00441C6B" w:rsidP="00FD03C4">
            <w:pPr>
              <w:pStyle w:val="Paragrafoelenco"/>
              <w:numPr>
                <w:ilvl w:val="0"/>
                <w:numId w:val="1"/>
              </w:numPr>
              <w:pBdr>
                <w:between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441C6B">
              <w:rPr>
                <w:rFonts w:asciiTheme="minorHAnsi" w:hAnsiTheme="minorHAnsi" w:cstheme="minorHAnsi"/>
                <w:sz w:val="20"/>
                <w:szCs w:val="20"/>
              </w:rPr>
              <w:t>E’ tassativa la conferma della presenza all’escursione inviando un sms al 348.1589474 entro le ore 17:00 del giorno precedente l’</w:t>
            </w:r>
            <w:r w:rsidR="00D15EBD">
              <w:rPr>
                <w:rFonts w:asciiTheme="minorHAnsi" w:hAnsiTheme="minorHAnsi" w:cstheme="minorHAnsi"/>
                <w:sz w:val="20"/>
                <w:szCs w:val="20"/>
              </w:rPr>
              <w:t>escursione</w:t>
            </w:r>
            <w:r w:rsidRPr="00441C6B">
              <w:rPr>
                <w:rFonts w:asciiTheme="minorHAnsi" w:hAnsiTheme="minorHAnsi" w:cstheme="minorHAnsi"/>
                <w:sz w:val="20"/>
                <w:szCs w:val="20"/>
              </w:rPr>
              <w:t>. I Direttori si riservano il diritto di escludere volontari non adeguatamente attrezzati</w:t>
            </w:r>
            <w:r w:rsidRPr="00441C6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705D11D" w14:textId="7E480DAA" w:rsidR="00441C6B" w:rsidRPr="00CF4742" w:rsidRDefault="00441C6B" w:rsidP="00FD03C4">
            <w:pPr>
              <w:pBdr>
                <w:between w:val="single" w:sz="4" w:space="1" w:color="auto"/>
              </w:pBdr>
              <w:rPr>
                <w:rFonts w:asciiTheme="minorHAnsi" w:hAnsiTheme="minorHAnsi" w:cstheme="minorHAnsi"/>
                <w:b/>
                <w:color w:val="0000FF"/>
                <w:sz w:val="20"/>
                <w:szCs w:val="20"/>
                <w:u w:val="single"/>
              </w:rPr>
            </w:pPr>
          </w:p>
        </w:tc>
      </w:tr>
      <w:tr w:rsidR="006175E0" w:rsidRPr="00CF4742" w14:paraId="238C8308" w14:textId="77777777" w:rsidTr="00965150">
        <w:tc>
          <w:tcPr>
            <w:tcW w:w="11057" w:type="dxa"/>
            <w:gridSpan w:val="8"/>
            <w:tcBorders>
              <w:bottom w:val="nil"/>
            </w:tcBorders>
            <w:vAlign w:val="center"/>
          </w:tcPr>
          <w:p w14:paraId="75F52FA9" w14:textId="4163784C" w:rsidR="00FD03C4" w:rsidRPr="00D15EBD" w:rsidRDefault="00D15EBD" w:rsidP="00D15EBD">
            <w:pPr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L’escursione</w:t>
            </w:r>
            <w:r w:rsidRPr="00D15E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D15EBD">
              <w:rPr>
                <w:rFonts w:asciiTheme="minorHAnsi" w:hAnsiTheme="minorHAnsi" w:cstheme="minorHAnsi"/>
                <w:sz w:val="20"/>
                <w:szCs w:val="20"/>
              </w:rPr>
              <w:t>è aperta esclusivamente ai soci CAI. In ottemperanza alle norme nazionali di prevenzione al COVID-19 e conseguenti indicazioni del CAI Centrale, per partecipare all'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escursione</w:t>
            </w:r>
            <w:r w:rsidRPr="00D15EBD">
              <w:rPr>
                <w:rFonts w:asciiTheme="minorHAnsi" w:hAnsiTheme="minorHAnsi" w:cstheme="minorHAnsi"/>
                <w:sz w:val="20"/>
                <w:szCs w:val="20"/>
              </w:rPr>
              <w:t xml:space="preserve">, è obbligatorio </w:t>
            </w:r>
            <w:r w:rsidRPr="00D15E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prenotarsi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al numero 348.1589474</w:t>
            </w:r>
            <w:r w:rsidRPr="00D15E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entro le ore 17:00 di Sabato 18 luglio</w:t>
            </w:r>
            <w:r w:rsidRPr="00D15EBD">
              <w:rPr>
                <w:rFonts w:asciiTheme="minorHAnsi" w:hAnsiTheme="minorHAnsi" w:cstheme="minorHAnsi"/>
                <w:sz w:val="20"/>
                <w:szCs w:val="20"/>
              </w:rPr>
              <w:t>. All'appuntamento è altresì obbligatorio consegnare al Direttore dell'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escursione</w:t>
            </w:r>
            <w:r w:rsidRPr="00D15EBD">
              <w:rPr>
                <w:rFonts w:asciiTheme="minorHAnsi" w:hAnsiTheme="minorHAnsi" w:cstheme="minorHAnsi"/>
                <w:sz w:val="20"/>
                <w:szCs w:val="20"/>
              </w:rPr>
              <w:t xml:space="preserve">, l'autocertificazione compilata e firmata ( in allegato alla presente). </w:t>
            </w:r>
            <w:r w:rsidRPr="00D15EB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IN MANCANZA DI QUANTO RICHIESTO NON SARA' POSSIBILE PARTECIPARE.</w:t>
            </w:r>
          </w:p>
          <w:p w14:paraId="0F8AF855" w14:textId="77777777" w:rsidR="00D15EBD" w:rsidRDefault="00D15EBD" w:rsidP="00FD03C4">
            <w:pPr>
              <w:jc w:val="center"/>
              <w:rPr>
                <w:rFonts w:ascii="Bahnschrift SemiBold" w:hAnsi="Bahnschrift SemiBold" w:cstheme="minorHAnsi"/>
                <w:i/>
                <w:color w:val="0000FF"/>
              </w:rPr>
            </w:pPr>
          </w:p>
          <w:p w14:paraId="7C14ED32" w14:textId="5824368D" w:rsidR="007531E1" w:rsidRPr="0079601D" w:rsidRDefault="00797A70" w:rsidP="0079601D">
            <w:pPr>
              <w:rPr>
                <w:rFonts w:ascii="Bahnschrift SemiBold" w:hAnsi="Bahnschrift SemiBold" w:cstheme="minorHAnsi"/>
                <w:i/>
                <w:color w:val="0000FF"/>
                <w:sz w:val="18"/>
                <w:szCs w:val="18"/>
              </w:rPr>
            </w:pPr>
            <w:r w:rsidRPr="0079601D">
              <w:rPr>
                <w:rFonts w:ascii="Bahnschrift SemiBold" w:hAnsi="Bahnschrift SemiBold" w:cstheme="minorHAnsi"/>
                <w:i/>
                <w:color w:val="0000FF"/>
                <w:sz w:val="18"/>
                <w:szCs w:val="18"/>
              </w:rPr>
              <w:t>Direttor</w:t>
            </w:r>
            <w:r w:rsidR="00D15EBD" w:rsidRPr="0079601D">
              <w:rPr>
                <w:rFonts w:ascii="Bahnschrift SemiBold" w:hAnsi="Bahnschrift SemiBold" w:cstheme="minorHAnsi"/>
                <w:i/>
                <w:color w:val="0000FF"/>
                <w:sz w:val="18"/>
                <w:szCs w:val="18"/>
              </w:rPr>
              <w:t>i</w:t>
            </w:r>
            <w:r w:rsidRPr="0079601D">
              <w:rPr>
                <w:rFonts w:ascii="Bahnschrift SemiBold" w:hAnsi="Bahnschrift SemiBold" w:cstheme="minorHAnsi"/>
                <w:i/>
                <w:color w:val="0000FF"/>
                <w:sz w:val="18"/>
                <w:szCs w:val="18"/>
              </w:rPr>
              <w:t xml:space="preserve"> </w:t>
            </w:r>
            <w:r w:rsidR="00CF4742" w:rsidRPr="0079601D">
              <w:rPr>
                <w:rFonts w:ascii="Bahnschrift SemiBold" w:hAnsi="Bahnschrift SemiBold" w:cstheme="minorHAnsi"/>
                <w:i/>
                <w:color w:val="0000FF"/>
                <w:sz w:val="18"/>
                <w:szCs w:val="18"/>
              </w:rPr>
              <w:t>di escursione</w:t>
            </w:r>
            <w:r w:rsidR="008D553A" w:rsidRPr="0079601D">
              <w:rPr>
                <w:rFonts w:ascii="Bahnschrift SemiBold" w:hAnsi="Bahnschrift SemiBold" w:cstheme="minorHAnsi"/>
                <w:i/>
                <w:color w:val="0000FF"/>
                <w:sz w:val="18"/>
                <w:szCs w:val="18"/>
              </w:rPr>
              <w:t xml:space="preserve"> </w:t>
            </w:r>
            <w:r w:rsidR="009C5E21" w:rsidRPr="0079601D">
              <w:rPr>
                <w:rFonts w:ascii="Bahnschrift SemiBold" w:hAnsi="Bahnschrift SemiBold" w:cstheme="minorHAnsi"/>
                <w:i/>
                <w:color w:val="0000FF"/>
                <w:sz w:val="18"/>
                <w:szCs w:val="18"/>
              </w:rPr>
              <w:t>Fortunato Demofonte</w:t>
            </w:r>
            <w:r w:rsidR="00CF4742" w:rsidRPr="0079601D">
              <w:rPr>
                <w:rFonts w:ascii="Bahnschrift SemiBold" w:hAnsi="Bahnschrift SemiBold" w:cstheme="minorHAnsi"/>
                <w:i/>
                <w:color w:val="0000FF"/>
                <w:sz w:val="18"/>
                <w:szCs w:val="18"/>
              </w:rPr>
              <w:t xml:space="preserve"> </w:t>
            </w:r>
            <w:proofErr w:type="spellStart"/>
            <w:r w:rsidR="00FD03C4" w:rsidRPr="0079601D">
              <w:rPr>
                <w:rFonts w:ascii="Bahnschrift SemiBold" w:hAnsi="Bahnschrift SemiBold" w:cstheme="minorHAnsi"/>
                <w:i/>
                <w:color w:val="0000FF"/>
                <w:sz w:val="18"/>
                <w:szCs w:val="18"/>
              </w:rPr>
              <w:t>cell</w:t>
            </w:r>
            <w:proofErr w:type="spellEnd"/>
            <w:r w:rsidR="00FD03C4" w:rsidRPr="0079601D">
              <w:rPr>
                <w:rFonts w:ascii="Bahnschrift SemiBold" w:hAnsi="Bahnschrift SemiBold" w:cstheme="minorHAnsi"/>
                <w:i/>
                <w:color w:val="0000FF"/>
                <w:sz w:val="18"/>
                <w:szCs w:val="18"/>
              </w:rPr>
              <w:t xml:space="preserve">. 329.5952212 </w:t>
            </w:r>
            <w:r w:rsidR="00CF4742" w:rsidRPr="0079601D">
              <w:rPr>
                <w:rFonts w:ascii="Bahnschrift SemiBold" w:hAnsi="Bahnschrift SemiBold" w:cstheme="minorHAnsi"/>
                <w:i/>
                <w:color w:val="0000FF"/>
                <w:sz w:val="18"/>
                <w:szCs w:val="18"/>
              </w:rPr>
              <w:t xml:space="preserve">– </w:t>
            </w:r>
            <w:r w:rsidR="00D15EBD" w:rsidRPr="0079601D">
              <w:rPr>
                <w:rFonts w:ascii="Bahnschrift SemiBold" w:hAnsi="Bahnschrift SemiBold" w:cstheme="minorHAnsi"/>
                <w:i/>
                <w:color w:val="0000FF"/>
                <w:sz w:val="18"/>
                <w:szCs w:val="18"/>
              </w:rPr>
              <w:t xml:space="preserve">AE </w:t>
            </w:r>
            <w:r w:rsidR="00CF4742" w:rsidRPr="0079601D">
              <w:rPr>
                <w:rFonts w:ascii="Bahnschrift SemiBold" w:hAnsi="Bahnschrift SemiBold" w:cstheme="minorHAnsi"/>
                <w:i/>
                <w:color w:val="0000FF"/>
                <w:sz w:val="18"/>
                <w:szCs w:val="18"/>
              </w:rPr>
              <w:t xml:space="preserve">Franco Tanzi – </w:t>
            </w:r>
            <w:r w:rsidR="00D15EBD" w:rsidRPr="0079601D">
              <w:rPr>
                <w:rFonts w:ascii="Bahnschrift SemiBold" w:hAnsi="Bahnschrift SemiBold" w:cstheme="minorHAnsi"/>
                <w:i/>
                <w:color w:val="0000FF"/>
                <w:sz w:val="18"/>
                <w:szCs w:val="18"/>
              </w:rPr>
              <w:t xml:space="preserve">AE </w:t>
            </w:r>
            <w:r w:rsidR="00CF4742" w:rsidRPr="0079601D">
              <w:rPr>
                <w:rFonts w:ascii="Bahnschrift SemiBold" w:hAnsi="Bahnschrift SemiBold" w:cstheme="minorHAnsi"/>
                <w:i/>
                <w:color w:val="0000FF"/>
                <w:sz w:val="18"/>
                <w:szCs w:val="18"/>
              </w:rPr>
              <w:t xml:space="preserve">Simona </w:t>
            </w:r>
            <w:r w:rsidR="00FD03C4" w:rsidRPr="0079601D">
              <w:rPr>
                <w:rFonts w:ascii="Bahnschrift SemiBold" w:hAnsi="Bahnschrift SemiBold" w:cstheme="minorHAnsi"/>
                <w:i/>
                <w:color w:val="0000FF"/>
                <w:sz w:val="18"/>
                <w:szCs w:val="18"/>
              </w:rPr>
              <w:t>De Rosa</w:t>
            </w:r>
            <w:r w:rsidR="0079601D" w:rsidRPr="0079601D">
              <w:rPr>
                <w:rFonts w:ascii="Bahnschrift SemiBold" w:hAnsi="Bahnschrift SemiBold" w:cstheme="minorHAnsi"/>
                <w:i/>
                <w:color w:val="0000FF"/>
                <w:sz w:val="18"/>
                <w:szCs w:val="18"/>
              </w:rPr>
              <w:t xml:space="preserve"> – ASE  Paolo Demofonte</w:t>
            </w:r>
          </w:p>
          <w:p w14:paraId="0C403CBD" w14:textId="77777777" w:rsidR="00FD03C4" w:rsidRPr="0079601D" w:rsidRDefault="00FD03C4" w:rsidP="00FD03C4">
            <w:pPr>
              <w:jc w:val="center"/>
              <w:rPr>
                <w:rFonts w:ascii="Bahnschrift SemiBold" w:hAnsi="Bahnschrift SemiBold" w:cstheme="minorHAnsi"/>
                <w:i/>
                <w:color w:val="0000FF"/>
                <w:sz w:val="18"/>
                <w:szCs w:val="18"/>
              </w:rPr>
            </w:pPr>
          </w:p>
          <w:p w14:paraId="72D2FEF9" w14:textId="7E14A828" w:rsidR="006175E0" w:rsidRPr="00CF4742" w:rsidRDefault="007762E6" w:rsidP="0063193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4742">
              <w:rPr>
                <w:rFonts w:asciiTheme="minorHAnsi" w:hAnsiTheme="minorHAnsi" w:cstheme="minorHAnsi"/>
                <w:i/>
                <w:color w:val="0000FF"/>
                <w:sz w:val="32"/>
                <w:szCs w:val="32"/>
              </w:rPr>
              <w:t xml:space="preserve">   </w:t>
            </w:r>
          </w:p>
        </w:tc>
        <w:bookmarkStart w:id="0" w:name="_GoBack"/>
        <w:bookmarkEnd w:id="0"/>
      </w:tr>
    </w:tbl>
    <w:p w14:paraId="608B8506" w14:textId="7983F8CB" w:rsidR="00C77007" w:rsidRPr="00545191" w:rsidRDefault="00CE63CD" w:rsidP="00797A70">
      <w:pPr>
        <w:jc w:val="right"/>
        <w:rPr>
          <w:rFonts w:asciiTheme="minorHAnsi" w:hAnsiTheme="minorHAnsi"/>
          <w:i/>
          <w:color w:val="0000FF"/>
          <w:sz w:val="32"/>
          <w:szCs w:val="32"/>
        </w:rPr>
      </w:pPr>
      <w:r w:rsidRPr="00CF4742">
        <w:rPr>
          <w:rFonts w:asciiTheme="minorHAnsi" w:hAnsiTheme="minorHAnsi" w:cstheme="minorHAnsi"/>
          <w:i/>
          <w:noProof/>
          <w:color w:val="0000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20EF92" wp14:editId="6ECA1FC9">
                <wp:simplePos x="0" y="0"/>
                <wp:positionH relativeFrom="column">
                  <wp:posOffset>-102870</wp:posOffset>
                </wp:positionH>
                <wp:positionV relativeFrom="paragraph">
                  <wp:posOffset>248920</wp:posOffset>
                </wp:positionV>
                <wp:extent cx="6868160" cy="655320"/>
                <wp:effectExtent l="15875" t="13335" r="12065" b="762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8160" cy="655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1EC049" w14:textId="77777777" w:rsidR="00293257" w:rsidRDefault="00797A70" w:rsidP="004F4F66">
                            <w:pPr>
                              <w:jc w:val="center"/>
                              <w:rPr>
                                <w:rFonts w:ascii="Calibri" w:hAnsi="Calibri"/>
                                <w:noProof/>
                                <w:sz w:val="20"/>
                              </w:rPr>
                            </w:pPr>
                            <w:r w:rsidRPr="00512ED3">
                              <w:rPr>
                                <w:rFonts w:ascii="Calibri" w:hAnsi="Calibri"/>
                                <w:noProof/>
                                <w:sz w:val="20"/>
                              </w:rPr>
                              <w:t xml:space="preserve">Amatrice (Ri) 955 mt. s.l.m. è dominata da una dorsale appenninica lunga circa 30 km. comprendente 4 vette che superano i 2400 mt. di quota. La segnaletica è </w:t>
                            </w:r>
                            <w:r w:rsidR="00FE6E00" w:rsidRPr="00512ED3">
                              <w:rPr>
                                <w:rFonts w:ascii="Calibri" w:hAnsi="Calibri"/>
                                <w:noProof/>
                                <w:sz w:val="20"/>
                              </w:rPr>
                              <w:t xml:space="preserve">curata dalla locale sezione CAI per oltre </w:t>
                            </w:r>
                            <w:r w:rsidR="007762E6">
                              <w:rPr>
                                <w:rFonts w:ascii="Calibri" w:hAnsi="Calibri"/>
                                <w:noProof/>
                                <w:sz w:val="20"/>
                              </w:rPr>
                              <w:t>250</w:t>
                            </w:r>
                            <w:r w:rsidR="00FE6E00" w:rsidRPr="00512ED3">
                              <w:rPr>
                                <w:rFonts w:ascii="Calibri" w:hAnsi="Calibri"/>
                                <w:noProof/>
                                <w:sz w:val="20"/>
                              </w:rPr>
                              <w:t xml:space="preserve"> Km. di estensione.</w:t>
                            </w:r>
                          </w:p>
                          <w:p w14:paraId="5DC382CA" w14:textId="1ADEC70D" w:rsidR="00512ED3" w:rsidRPr="00512ED3" w:rsidRDefault="00512ED3" w:rsidP="00512ED3">
                            <w:pPr>
                              <w:jc w:val="center"/>
                              <w:rPr>
                                <w:rFonts w:ascii="Calibri" w:hAnsi="Calibri"/>
                                <w:noProof/>
                                <w:sz w:val="22"/>
                              </w:rPr>
                            </w:pPr>
                            <w:r w:rsidRPr="00BB0F08">
                              <w:rPr>
                                <w:rFonts w:ascii="Calibri" w:hAnsi="Calibri"/>
                                <w:noProof/>
                                <w:sz w:val="20"/>
                                <w:szCs w:val="22"/>
                              </w:rPr>
                              <w:t xml:space="preserve">Buona </w:t>
                            </w:r>
                            <w:r w:rsidR="00384BA0" w:rsidRPr="00BB0F08">
                              <w:rPr>
                                <w:rFonts w:ascii="Calibri" w:hAnsi="Calibri"/>
                                <w:noProof/>
                                <w:sz w:val="20"/>
                                <w:szCs w:val="22"/>
                              </w:rPr>
                              <w:t>giornata</w:t>
                            </w:r>
                            <w:r w:rsidR="00F60F33" w:rsidRPr="00BB0F08">
                              <w:rPr>
                                <w:rFonts w:ascii="Calibri" w:hAnsi="Calibri"/>
                                <w:noProof/>
                                <w:sz w:val="20"/>
                                <w:szCs w:val="22"/>
                              </w:rPr>
                              <w:t xml:space="preserve"> sui Monti della Laga</w:t>
                            </w:r>
                            <w:r w:rsidRPr="00BB0F08">
                              <w:rPr>
                                <w:rFonts w:ascii="Calibri" w:hAnsi="Calibri"/>
                                <w:noProof/>
                                <w:sz w:val="20"/>
                                <w:szCs w:val="22"/>
                              </w:rPr>
                              <w:t xml:space="preserve"> a tutti dalla sez. CAI Amatrice P.zza Cavalieri di Vittorio Veneto 02012 Amatrice </w:t>
                            </w:r>
                            <w:r w:rsidRPr="00512ED3">
                              <w:rPr>
                                <w:rFonts w:ascii="Calibri" w:hAnsi="Calibri"/>
                                <w:noProof/>
                                <w:sz w:val="22"/>
                              </w:rPr>
                              <w:t>(RI)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1C20EF92" id="AutoShape 9" o:spid="_x0000_s1026" style="position:absolute;left:0;text-align:left;margin-left:-8.1pt;margin-top:19.6pt;width:540.8pt;height:5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" fillcolor="white [3201]" strokecolor="black [3200]" strokeweight="1pt">
                <v:stroke dashstyle="dash"/>
                <v:shadow color="#868686"/>
                <v:textbox>
                  <w:txbxContent>
                    <w:p w14:paraId="531EC049" w14:textId="77777777" w:rsidR="00293257" w:rsidRDefault="00797A70" w:rsidP="004F4F66">
                      <w:pPr>
                        <w:jc w:val="center"/>
                        <w:rPr>
                          <w:rFonts w:ascii="Calibri" w:hAnsi="Calibri"/>
                          <w:noProof/>
                          <w:sz w:val="20"/>
                        </w:rPr>
                      </w:pPr>
                      <w:r w:rsidRPr="00512ED3">
                        <w:rPr>
                          <w:rFonts w:ascii="Calibri" w:hAnsi="Calibri"/>
                          <w:noProof/>
                          <w:sz w:val="20"/>
                        </w:rPr>
                        <w:t xml:space="preserve">Amatrice (Ri) 955 mt. s.l.m. è dominata da una dorsale appenninica lunga circa 30 km. comprendente 4 vette che superano i 2400 mt. di quota. La segnaletica è </w:t>
                      </w:r>
                      <w:r w:rsidR="00FE6E00" w:rsidRPr="00512ED3">
                        <w:rPr>
                          <w:rFonts w:ascii="Calibri" w:hAnsi="Calibri"/>
                          <w:noProof/>
                          <w:sz w:val="20"/>
                        </w:rPr>
                        <w:t xml:space="preserve">curata dalla locale sezione CAI per oltre </w:t>
                      </w:r>
                      <w:r w:rsidR="007762E6">
                        <w:rPr>
                          <w:rFonts w:ascii="Calibri" w:hAnsi="Calibri"/>
                          <w:noProof/>
                          <w:sz w:val="20"/>
                        </w:rPr>
                        <w:t>250</w:t>
                      </w:r>
                      <w:r w:rsidR="00FE6E00" w:rsidRPr="00512ED3">
                        <w:rPr>
                          <w:rFonts w:ascii="Calibri" w:hAnsi="Calibri"/>
                          <w:noProof/>
                          <w:sz w:val="20"/>
                        </w:rPr>
                        <w:t xml:space="preserve"> Km. di estensione.</w:t>
                      </w:r>
                    </w:p>
                    <w:p w14:paraId="5DC382CA" w14:textId="1ADEC70D" w:rsidR="00512ED3" w:rsidRPr="00512ED3" w:rsidRDefault="00512ED3" w:rsidP="00512ED3">
                      <w:pPr>
                        <w:jc w:val="center"/>
                        <w:rPr>
                          <w:rFonts w:ascii="Calibri" w:hAnsi="Calibri"/>
                          <w:noProof/>
                          <w:sz w:val="22"/>
                        </w:rPr>
                      </w:pPr>
                      <w:r w:rsidRPr="00BB0F08">
                        <w:rPr>
                          <w:rFonts w:ascii="Calibri" w:hAnsi="Calibri"/>
                          <w:noProof/>
                          <w:sz w:val="20"/>
                          <w:szCs w:val="22"/>
                        </w:rPr>
                        <w:t xml:space="preserve">Buona </w:t>
                      </w:r>
                      <w:r w:rsidR="00384BA0" w:rsidRPr="00BB0F08">
                        <w:rPr>
                          <w:rFonts w:ascii="Calibri" w:hAnsi="Calibri"/>
                          <w:noProof/>
                          <w:sz w:val="20"/>
                          <w:szCs w:val="22"/>
                        </w:rPr>
                        <w:t>giornata</w:t>
                      </w:r>
                      <w:r w:rsidR="00F60F33" w:rsidRPr="00BB0F08">
                        <w:rPr>
                          <w:rFonts w:ascii="Calibri" w:hAnsi="Calibri"/>
                          <w:noProof/>
                          <w:sz w:val="20"/>
                          <w:szCs w:val="22"/>
                        </w:rPr>
                        <w:t xml:space="preserve"> sui Monti della Laga</w:t>
                      </w:r>
                      <w:r w:rsidRPr="00BB0F08">
                        <w:rPr>
                          <w:rFonts w:ascii="Calibri" w:hAnsi="Calibri"/>
                          <w:noProof/>
                          <w:sz w:val="20"/>
                          <w:szCs w:val="22"/>
                        </w:rPr>
                        <w:t xml:space="preserve"> a tutti dalla sez. CAI Amatrice P.zza Cavalieri di Vittorio Veneto 02012 Amatrice </w:t>
                      </w:r>
                      <w:r w:rsidRPr="00512ED3">
                        <w:rPr>
                          <w:rFonts w:ascii="Calibri" w:hAnsi="Calibri"/>
                          <w:noProof/>
                          <w:sz w:val="22"/>
                        </w:rPr>
                        <w:t>(RI)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C77007" w:rsidRPr="00545191" w:rsidSect="00010350">
      <w:pgSz w:w="11906" w:h="16838" w:code="9"/>
      <w:pgMar w:top="426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ntique Olive">
    <w:altName w:val="Trebuchet MS"/>
    <w:charset w:val="00"/>
    <w:family w:val="swiss"/>
    <w:pitch w:val="variable"/>
    <w:sig w:usb0="00000005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hnschrift SemiBold">
    <w:altName w:val="Segoe UI"/>
    <w:charset w:val="00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5025"/>
    <w:multiLevelType w:val="hybridMultilevel"/>
    <w:tmpl w:val="CFD49C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793"/>
    <w:rsid w:val="00010350"/>
    <w:rsid w:val="000110C4"/>
    <w:rsid w:val="000622AD"/>
    <w:rsid w:val="000862A9"/>
    <w:rsid w:val="000B6151"/>
    <w:rsid w:val="00157338"/>
    <w:rsid w:val="0017774E"/>
    <w:rsid w:val="001809AD"/>
    <w:rsid w:val="0018789B"/>
    <w:rsid w:val="00194E0E"/>
    <w:rsid w:val="001C24E9"/>
    <w:rsid w:val="001C3103"/>
    <w:rsid w:val="001E39EF"/>
    <w:rsid w:val="00201A4F"/>
    <w:rsid w:val="0020689B"/>
    <w:rsid w:val="00212620"/>
    <w:rsid w:val="00265277"/>
    <w:rsid w:val="00274DBD"/>
    <w:rsid w:val="00286C78"/>
    <w:rsid w:val="00293257"/>
    <w:rsid w:val="00297D81"/>
    <w:rsid w:val="002A3CBF"/>
    <w:rsid w:val="002B2CB7"/>
    <w:rsid w:val="00302084"/>
    <w:rsid w:val="00384BA0"/>
    <w:rsid w:val="00395B04"/>
    <w:rsid w:val="003C1D90"/>
    <w:rsid w:val="003D5886"/>
    <w:rsid w:val="00417448"/>
    <w:rsid w:val="004267ED"/>
    <w:rsid w:val="00441C6B"/>
    <w:rsid w:val="00442D91"/>
    <w:rsid w:val="00494B09"/>
    <w:rsid w:val="004C58FF"/>
    <w:rsid w:val="004F4F66"/>
    <w:rsid w:val="00502B20"/>
    <w:rsid w:val="005111F9"/>
    <w:rsid w:val="00512ED3"/>
    <w:rsid w:val="00545191"/>
    <w:rsid w:val="005823A5"/>
    <w:rsid w:val="005A4DB2"/>
    <w:rsid w:val="005B6856"/>
    <w:rsid w:val="005C625B"/>
    <w:rsid w:val="005F1D06"/>
    <w:rsid w:val="0061109B"/>
    <w:rsid w:val="006175E0"/>
    <w:rsid w:val="00631933"/>
    <w:rsid w:val="006339BD"/>
    <w:rsid w:val="00646AE2"/>
    <w:rsid w:val="00680793"/>
    <w:rsid w:val="006F3965"/>
    <w:rsid w:val="006F3A93"/>
    <w:rsid w:val="00730A79"/>
    <w:rsid w:val="0074130A"/>
    <w:rsid w:val="007531E1"/>
    <w:rsid w:val="007631D9"/>
    <w:rsid w:val="007762E6"/>
    <w:rsid w:val="007811AD"/>
    <w:rsid w:val="0079601D"/>
    <w:rsid w:val="00797A70"/>
    <w:rsid w:val="007A3A6A"/>
    <w:rsid w:val="007C3612"/>
    <w:rsid w:val="007D404E"/>
    <w:rsid w:val="007D5F4E"/>
    <w:rsid w:val="008179CB"/>
    <w:rsid w:val="00835165"/>
    <w:rsid w:val="00836C39"/>
    <w:rsid w:val="008557B8"/>
    <w:rsid w:val="008D553A"/>
    <w:rsid w:val="008F521E"/>
    <w:rsid w:val="00901EFC"/>
    <w:rsid w:val="0090433D"/>
    <w:rsid w:val="00965150"/>
    <w:rsid w:val="00973167"/>
    <w:rsid w:val="00987E15"/>
    <w:rsid w:val="009B188D"/>
    <w:rsid w:val="009B3E87"/>
    <w:rsid w:val="009C5E21"/>
    <w:rsid w:val="009E7D4F"/>
    <w:rsid w:val="00A15BE9"/>
    <w:rsid w:val="00A62EDB"/>
    <w:rsid w:val="00A630A9"/>
    <w:rsid w:val="00AC08B2"/>
    <w:rsid w:val="00AE2311"/>
    <w:rsid w:val="00B40D65"/>
    <w:rsid w:val="00B66946"/>
    <w:rsid w:val="00B83873"/>
    <w:rsid w:val="00BB0F08"/>
    <w:rsid w:val="00BC4391"/>
    <w:rsid w:val="00C77007"/>
    <w:rsid w:val="00CB72FA"/>
    <w:rsid w:val="00CC1C8B"/>
    <w:rsid w:val="00CD2169"/>
    <w:rsid w:val="00CE63CD"/>
    <w:rsid w:val="00CF4742"/>
    <w:rsid w:val="00D15EBD"/>
    <w:rsid w:val="00D57CFA"/>
    <w:rsid w:val="00D663C9"/>
    <w:rsid w:val="00D66EE4"/>
    <w:rsid w:val="00D75982"/>
    <w:rsid w:val="00D913BD"/>
    <w:rsid w:val="00DC717A"/>
    <w:rsid w:val="00DD50D6"/>
    <w:rsid w:val="00DF4492"/>
    <w:rsid w:val="00DF62F8"/>
    <w:rsid w:val="00E13BF6"/>
    <w:rsid w:val="00E53660"/>
    <w:rsid w:val="00E63CCB"/>
    <w:rsid w:val="00E83378"/>
    <w:rsid w:val="00E91F0A"/>
    <w:rsid w:val="00EA2732"/>
    <w:rsid w:val="00EC789E"/>
    <w:rsid w:val="00F60809"/>
    <w:rsid w:val="00F60F33"/>
    <w:rsid w:val="00F72E46"/>
    <w:rsid w:val="00FD03C4"/>
    <w:rsid w:val="00FE6E00"/>
    <w:rsid w:val="00FF1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AE4F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4DB2"/>
    <w:rPr>
      <w:sz w:val="24"/>
      <w:szCs w:val="24"/>
    </w:rPr>
  </w:style>
  <w:style w:type="paragraph" w:styleId="Titolo1">
    <w:name w:val="heading 1"/>
    <w:basedOn w:val="Normale"/>
    <w:next w:val="Normale"/>
    <w:qFormat/>
    <w:rsid w:val="005A4DB2"/>
    <w:pPr>
      <w:keepNext/>
      <w:jc w:val="center"/>
      <w:outlineLvl w:val="0"/>
    </w:pPr>
    <w:rPr>
      <w:sz w:val="52"/>
    </w:rPr>
  </w:style>
  <w:style w:type="paragraph" w:styleId="Titolo2">
    <w:name w:val="heading 2"/>
    <w:basedOn w:val="Normale"/>
    <w:next w:val="Normale"/>
    <w:qFormat/>
    <w:rsid w:val="005A4DB2"/>
    <w:pPr>
      <w:keepNext/>
      <w:jc w:val="center"/>
      <w:outlineLvl w:val="1"/>
    </w:pPr>
    <w:rPr>
      <w:color w:val="FF0000"/>
      <w:sz w:val="96"/>
    </w:rPr>
  </w:style>
  <w:style w:type="paragraph" w:styleId="Titolo3">
    <w:name w:val="heading 3"/>
    <w:basedOn w:val="Normale"/>
    <w:next w:val="Normale"/>
    <w:qFormat/>
    <w:rsid w:val="005A4DB2"/>
    <w:pPr>
      <w:keepNext/>
      <w:outlineLvl w:val="2"/>
    </w:pPr>
    <w:rPr>
      <w:sz w:val="40"/>
    </w:rPr>
  </w:style>
  <w:style w:type="paragraph" w:styleId="Titolo4">
    <w:name w:val="heading 4"/>
    <w:basedOn w:val="Normale"/>
    <w:next w:val="Normale"/>
    <w:qFormat/>
    <w:rsid w:val="005A4DB2"/>
    <w:pPr>
      <w:keepNext/>
      <w:jc w:val="center"/>
      <w:outlineLvl w:val="3"/>
    </w:pPr>
    <w:rPr>
      <w:color w:val="0000FF"/>
      <w:sz w:val="52"/>
      <w:u w:val="single"/>
    </w:rPr>
  </w:style>
  <w:style w:type="paragraph" w:styleId="Titolo5">
    <w:name w:val="heading 5"/>
    <w:basedOn w:val="Normale"/>
    <w:next w:val="Normale"/>
    <w:qFormat/>
    <w:rsid w:val="005A4DB2"/>
    <w:pPr>
      <w:keepNext/>
      <w:jc w:val="center"/>
      <w:outlineLvl w:val="4"/>
    </w:pPr>
    <w:rPr>
      <w:color w:val="0000FF"/>
      <w:sz w:val="96"/>
    </w:rPr>
  </w:style>
  <w:style w:type="paragraph" w:styleId="Titolo6">
    <w:name w:val="heading 6"/>
    <w:basedOn w:val="Normale"/>
    <w:next w:val="Normale"/>
    <w:qFormat/>
    <w:rsid w:val="005A4DB2"/>
    <w:pPr>
      <w:keepNext/>
      <w:jc w:val="center"/>
      <w:outlineLvl w:val="5"/>
    </w:pPr>
    <w:rPr>
      <w:rFonts w:ascii="Lucida Sans Unicode" w:hAnsi="Lucida Sans Unicode" w:cs="Lucida Sans Unicode"/>
      <w:b/>
      <w:bCs/>
      <w:sz w:val="32"/>
    </w:rPr>
  </w:style>
  <w:style w:type="paragraph" w:styleId="Titolo7">
    <w:name w:val="heading 7"/>
    <w:basedOn w:val="Normale"/>
    <w:next w:val="Normale"/>
    <w:qFormat/>
    <w:rsid w:val="005A4DB2"/>
    <w:pPr>
      <w:keepNext/>
      <w:outlineLvl w:val="6"/>
    </w:pPr>
    <w:rPr>
      <w:b/>
      <w:bCs/>
      <w:sz w:val="40"/>
    </w:rPr>
  </w:style>
  <w:style w:type="paragraph" w:styleId="Titolo8">
    <w:name w:val="heading 8"/>
    <w:basedOn w:val="Normale"/>
    <w:next w:val="Normale"/>
    <w:qFormat/>
    <w:rsid w:val="005A4DB2"/>
    <w:pPr>
      <w:keepNext/>
      <w:outlineLvl w:val="7"/>
    </w:pPr>
    <w:rPr>
      <w:b/>
      <w:bCs/>
      <w:color w:val="FF0000"/>
      <w:sz w:val="36"/>
    </w:rPr>
  </w:style>
  <w:style w:type="paragraph" w:styleId="Titolo9">
    <w:name w:val="heading 9"/>
    <w:basedOn w:val="Normale"/>
    <w:next w:val="Normale"/>
    <w:qFormat/>
    <w:rsid w:val="005A4DB2"/>
    <w:pPr>
      <w:keepNext/>
      <w:outlineLvl w:val="8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5A4DB2"/>
    <w:rPr>
      <w:rFonts w:ascii="Comic Sans MS" w:hAnsi="Comic Sans MS"/>
      <w:sz w:val="96"/>
      <w:szCs w:val="15"/>
    </w:rPr>
  </w:style>
  <w:style w:type="paragraph" w:styleId="Didascalia">
    <w:name w:val="caption"/>
    <w:basedOn w:val="Normale"/>
    <w:next w:val="Normale"/>
    <w:qFormat/>
    <w:rsid w:val="005A4DB2"/>
    <w:pPr>
      <w:jc w:val="center"/>
    </w:pPr>
    <w:rPr>
      <w:rFonts w:ascii="Antique Olive" w:hAnsi="Antique Olive" w:cs="Courier New"/>
      <w:color w:val="0000FF"/>
      <w:sz w:val="52"/>
    </w:rPr>
  </w:style>
  <w:style w:type="paragraph" w:styleId="Corpodeltesto2">
    <w:name w:val="Body Text 2"/>
    <w:basedOn w:val="Normale"/>
    <w:rsid w:val="005A4DB2"/>
    <w:rPr>
      <w:sz w:val="40"/>
    </w:rPr>
  </w:style>
  <w:style w:type="paragraph" w:styleId="NormaleWeb">
    <w:name w:val="Normal (Web)"/>
    <w:basedOn w:val="Normale"/>
    <w:rsid w:val="00680793"/>
    <w:pPr>
      <w:spacing w:before="100" w:beforeAutospacing="1" w:after="100" w:afterAutospacing="1"/>
    </w:pPr>
  </w:style>
  <w:style w:type="character" w:customStyle="1" w:styleId="t3">
    <w:name w:val="t3"/>
    <w:basedOn w:val="Carpredefinitoparagrafo"/>
    <w:rsid w:val="006F396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36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361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531E1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531E1"/>
    <w:rPr>
      <w:color w:val="605E5C"/>
      <w:shd w:val="clear" w:color="auto" w:fill="E1DFDD"/>
    </w:rPr>
  </w:style>
  <w:style w:type="paragraph" w:customStyle="1" w:styleId="Default">
    <w:name w:val="Default"/>
    <w:rsid w:val="005B685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339BD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441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4DB2"/>
    <w:rPr>
      <w:sz w:val="24"/>
      <w:szCs w:val="24"/>
    </w:rPr>
  </w:style>
  <w:style w:type="paragraph" w:styleId="Titolo1">
    <w:name w:val="heading 1"/>
    <w:basedOn w:val="Normale"/>
    <w:next w:val="Normale"/>
    <w:qFormat/>
    <w:rsid w:val="005A4DB2"/>
    <w:pPr>
      <w:keepNext/>
      <w:jc w:val="center"/>
      <w:outlineLvl w:val="0"/>
    </w:pPr>
    <w:rPr>
      <w:sz w:val="52"/>
    </w:rPr>
  </w:style>
  <w:style w:type="paragraph" w:styleId="Titolo2">
    <w:name w:val="heading 2"/>
    <w:basedOn w:val="Normale"/>
    <w:next w:val="Normale"/>
    <w:qFormat/>
    <w:rsid w:val="005A4DB2"/>
    <w:pPr>
      <w:keepNext/>
      <w:jc w:val="center"/>
      <w:outlineLvl w:val="1"/>
    </w:pPr>
    <w:rPr>
      <w:color w:val="FF0000"/>
      <w:sz w:val="96"/>
    </w:rPr>
  </w:style>
  <w:style w:type="paragraph" w:styleId="Titolo3">
    <w:name w:val="heading 3"/>
    <w:basedOn w:val="Normale"/>
    <w:next w:val="Normale"/>
    <w:qFormat/>
    <w:rsid w:val="005A4DB2"/>
    <w:pPr>
      <w:keepNext/>
      <w:outlineLvl w:val="2"/>
    </w:pPr>
    <w:rPr>
      <w:sz w:val="40"/>
    </w:rPr>
  </w:style>
  <w:style w:type="paragraph" w:styleId="Titolo4">
    <w:name w:val="heading 4"/>
    <w:basedOn w:val="Normale"/>
    <w:next w:val="Normale"/>
    <w:qFormat/>
    <w:rsid w:val="005A4DB2"/>
    <w:pPr>
      <w:keepNext/>
      <w:jc w:val="center"/>
      <w:outlineLvl w:val="3"/>
    </w:pPr>
    <w:rPr>
      <w:color w:val="0000FF"/>
      <w:sz w:val="52"/>
      <w:u w:val="single"/>
    </w:rPr>
  </w:style>
  <w:style w:type="paragraph" w:styleId="Titolo5">
    <w:name w:val="heading 5"/>
    <w:basedOn w:val="Normale"/>
    <w:next w:val="Normale"/>
    <w:qFormat/>
    <w:rsid w:val="005A4DB2"/>
    <w:pPr>
      <w:keepNext/>
      <w:jc w:val="center"/>
      <w:outlineLvl w:val="4"/>
    </w:pPr>
    <w:rPr>
      <w:color w:val="0000FF"/>
      <w:sz w:val="96"/>
    </w:rPr>
  </w:style>
  <w:style w:type="paragraph" w:styleId="Titolo6">
    <w:name w:val="heading 6"/>
    <w:basedOn w:val="Normale"/>
    <w:next w:val="Normale"/>
    <w:qFormat/>
    <w:rsid w:val="005A4DB2"/>
    <w:pPr>
      <w:keepNext/>
      <w:jc w:val="center"/>
      <w:outlineLvl w:val="5"/>
    </w:pPr>
    <w:rPr>
      <w:rFonts w:ascii="Lucida Sans Unicode" w:hAnsi="Lucida Sans Unicode" w:cs="Lucida Sans Unicode"/>
      <w:b/>
      <w:bCs/>
      <w:sz w:val="32"/>
    </w:rPr>
  </w:style>
  <w:style w:type="paragraph" w:styleId="Titolo7">
    <w:name w:val="heading 7"/>
    <w:basedOn w:val="Normale"/>
    <w:next w:val="Normale"/>
    <w:qFormat/>
    <w:rsid w:val="005A4DB2"/>
    <w:pPr>
      <w:keepNext/>
      <w:outlineLvl w:val="6"/>
    </w:pPr>
    <w:rPr>
      <w:b/>
      <w:bCs/>
      <w:sz w:val="40"/>
    </w:rPr>
  </w:style>
  <w:style w:type="paragraph" w:styleId="Titolo8">
    <w:name w:val="heading 8"/>
    <w:basedOn w:val="Normale"/>
    <w:next w:val="Normale"/>
    <w:qFormat/>
    <w:rsid w:val="005A4DB2"/>
    <w:pPr>
      <w:keepNext/>
      <w:outlineLvl w:val="7"/>
    </w:pPr>
    <w:rPr>
      <w:b/>
      <w:bCs/>
      <w:color w:val="FF0000"/>
      <w:sz w:val="36"/>
    </w:rPr>
  </w:style>
  <w:style w:type="paragraph" w:styleId="Titolo9">
    <w:name w:val="heading 9"/>
    <w:basedOn w:val="Normale"/>
    <w:next w:val="Normale"/>
    <w:qFormat/>
    <w:rsid w:val="005A4DB2"/>
    <w:pPr>
      <w:keepNext/>
      <w:outlineLvl w:val="8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5A4DB2"/>
    <w:rPr>
      <w:rFonts w:ascii="Comic Sans MS" w:hAnsi="Comic Sans MS"/>
      <w:sz w:val="96"/>
      <w:szCs w:val="15"/>
    </w:rPr>
  </w:style>
  <w:style w:type="paragraph" w:styleId="Didascalia">
    <w:name w:val="caption"/>
    <w:basedOn w:val="Normale"/>
    <w:next w:val="Normale"/>
    <w:qFormat/>
    <w:rsid w:val="005A4DB2"/>
    <w:pPr>
      <w:jc w:val="center"/>
    </w:pPr>
    <w:rPr>
      <w:rFonts w:ascii="Antique Olive" w:hAnsi="Antique Olive" w:cs="Courier New"/>
      <w:color w:val="0000FF"/>
      <w:sz w:val="52"/>
    </w:rPr>
  </w:style>
  <w:style w:type="paragraph" w:styleId="Corpodeltesto2">
    <w:name w:val="Body Text 2"/>
    <w:basedOn w:val="Normale"/>
    <w:rsid w:val="005A4DB2"/>
    <w:rPr>
      <w:sz w:val="40"/>
    </w:rPr>
  </w:style>
  <w:style w:type="paragraph" w:styleId="NormaleWeb">
    <w:name w:val="Normal (Web)"/>
    <w:basedOn w:val="Normale"/>
    <w:rsid w:val="00680793"/>
    <w:pPr>
      <w:spacing w:before="100" w:beforeAutospacing="1" w:after="100" w:afterAutospacing="1"/>
    </w:pPr>
  </w:style>
  <w:style w:type="character" w:customStyle="1" w:styleId="t3">
    <w:name w:val="t3"/>
    <w:basedOn w:val="Carpredefinitoparagrafo"/>
    <w:rsid w:val="006F396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36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361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531E1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531E1"/>
    <w:rPr>
      <w:color w:val="605E5C"/>
      <w:shd w:val="clear" w:color="auto" w:fill="E1DFDD"/>
    </w:rPr>
  </w:style>
  <w:style w:type="paragraph" w:customStyle="1" w:styleId="Default">
    <w:name w:val="Default"/>
    <w:rsid w:val="005B685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339BD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441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aiamatrice.it/sentiero-italia-tappa-da-amatrice-a-accumoli-agriturismo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robertob59@live.com</cp:lastModifiedBy>
  <cp:revision>4</cp:revision>
  <cp:lastPrinted>2020-05-30T04:55:00Z</cp:lastPrinted>
  <dcterms:created xsi:type="dcterms:W3CDTF">2020-07-11T21:52:00Z</dcterms:created>
  <dcterms:modified xsi:type="dcterms:W3CDTF">2020-07-11T21:57:00Z</dcterms:modified>
</cp:coreProperties>
</file>